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92" w:rsidRPr="00C12242" w:rsidRDefault="00880E33" w:rsidP="00210A92">
      <w:pPr>
        <w:spacing w:line="222" w:lineRule="auto"/>
        <w:ind w:left="-5" w:firstLine="696"/>
        <w:jc w:val="left"/>
        <w:rPr>
          <w:szCs w:val="24"/>
          <w:lang w:val="kk-KZ"/>
        </w:rPr>
      </w:pPr>
      <w:r w:rsidRPr="00C12242">
        <w:rPr>
          <w:b/>
          <w:bCs/>
          <w:noProof/>
          <w:szCs w:val="24"/>
          <w:lang w:val="ru-RU" w:eastAsia="ru-RU"/>
        </w:rPr>
        <w:drawing>
          <wp:inline distT="0" distB="0" distL="0" distR="0" wp14:anchorId="3C07E226" wp14:editId="157BA379">
            <wp:extent cx="1715784" cy="277402"/>
            <wp:effectExtent l="0" t="0" r="0" b="8890"/>
            <wp:docPr id="13" name="Рисунок 13" descr="лого Ye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Yes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962" cy="27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FA35D1">
      <w:pPr>
        <w:spacing w:line="222" w:lineRule="auto"/>
        <w:ind w:left="-5" w:firstLine="696"/>
        <w:jc w:val="center"/>
        <w:rPr>
          <w:szCs w:val="24"/>
          <w:lang w:val="ru-RU"/>
        </w:rPr>
      </w:pPr>
    </w:p>
    <w:p w:rsidR="00210A92" w:rsidRPr="00C12242" w:rsidRDefault="00210A92" w:rsidP="00FA35D1">
      <w:pPr>
        <w:spacing w:line="222" w:lineRule="auto"/>
        <w:ind w:left="-5" w:firstLine="696"/>
        <w:jc w:val="center"/>
        <w:rPr>
          <w:szCs w:val="24"/>
          <w:lang w:val="ru-RU"/>
        </w:rPr>
      </w:pPr>
    </w:p>
    <w:p w:rsidR="00880E33" w:rsidRPr="00C12242" w:rsidRDefault="00880E33" w:rsidP="00FA35D1">
      <w:pPr>
        <w:spacing w:line="222" w:lineRule="auto"/>
        <w:ind w:left="-5" w:firstLine="696"/>
        <w:jc w:val="center"/>
        <w:rPr>
          <w:szCs w:val="24"/>
          <w:lang w:val="ru-RU"/>
        </w:rPr>
      </w:pPr>
    </w:p>
    <w:p w:rsidR="00880E33" w:rsidRPr="00C12242" w:rsidRDefault="00880E33" w:rsidP="00FA35D1">
      <w:pPr>
        <w:spacing w:line="222" w:lineRule="auto"/>
        <w:ind w:left="-5" w:firstLine="696"/>
        <w:jc w:val="center"/>
        <w:rPr>
          <w:szCs w:val="24"/>
          <w:lang w:val="ru-RU"/>
        </w:rPr>
      </w:pPr>
    </w:p>
    <w:p w:rsidR="00880E33" w:rsidRPr="00C12242" w:rsidRDefault="00880E33" w:rsidP="00FA35D1">
      <w:pPr>
        <w:spacing w:line="222" w:lineRule="auto"/>
        <w:ind w:left="-5" w:firstLine="696"/>
        <w:jc w:val="center"/>
        <w:rPr>
          <w:szCs w:val="24"/>
          <w:lang w:val="ru-RU"/>
        </w:rPr>
      </w:pPr>
    </w:p>
    <w:p w:rsidR="00880E33" w:rsidRPr="00C12242" w:rsidRDefault="00880E33" w:rsidP="00FA35D1">
      <w:pPr>
        <w:spacing w:line="222" w:lineRule="auto"/>
        <w:ind w:left="-5" w:firstLine="696"/>
        <w:jc w:val="center"/>
        <w:rPr>
          <w:szCs w:val="24"/>
          <w:lang w:val="ru-RU"/>
        </w:rPr>
      </w:pPr>
    </w:p>
    <w:p w:rsidR="00880E33" w:rsidRPr="00C12242" w:rsidRDefault="00880E33" w:rsidP="00FA35D1">
      <w:pPr>
        <w:spacing w:line="222" w:lineRule="auto"/>
        <w:ind w:left="-5" w:firstLine="696"/>
        <w:jc w:val="center"/>
        <w:rPr>
          <w:szCs w:val="24"/>
          <w:lang w:val="ru-RU"/>
        </w:rPr>
      </w:pPr>
    </w:p>
    <w:p w:rsidR="00210A92" w:rsidRPr="00375925" w:rsidRDefault="00210A92" w:rsidP="00FA35D1">
      <w:pPr>
        <w:spacing w:line="222" w:lineRule="auto"/>
        <w:ind w:left="-5" w:firstLine="696"/>
        <w:jc w:val="center"/>
        <w:rPr>
          <w:sz w:val="36"/>
          <w:szCs w:val="36"/>
          <w:lang w:val="ru-RU"/>
        </w:rPr>
      </w:pPr>
    </w:p>
    <w:p w:rsidR="00210A92" w:rsidRPr="00375925" w:rsidRDefault="00210A92" w:rsidP="00880E33">
      <w:pPr>
        <w:spacing w:line="222" w:lineRule="auto"/>
        <w:ind w:left="-5" w:firstLine="696"/>
        <w:jc w:val="center"/>
        <w:rPr>
          <w:b/>
          <w:sz w:val="36"/>
          <w:szCs w:val="36"/>
          <w:lang w:val="ru-RU"/>
        </w:rPr>
      </w:pPr>
      <w:r w:rsidRPr="00375925">
        <w:rPr>
          <w:b/>
          <w:sz w:val="36"/>
          <w:szCs w:val="36"/>
          <w:lang w:val="ru-RU"/>
        </w:rPr>
        <w:t>Правила рассмотрения</w:t>
      </w:r>
      <w:r w:rsidR="00FA35D1" w:rsidRPr="00375925">
        <w:rPr>
          <w:b/>
          <w:sz w:val="36"/>
          <w:szCs w:val="36"/>
          <w:lang w:val="ru-RU"/>
        </w:rPr>
        <w:t xml:space="preserve"> </w:t>
      </w:r>
      <w:r w:rsidRPr="00375925">
        <w:rPr>
          <w:b/>
          <w:sz w:val="36"/>
          <w:szCs w:val="36"/>
          <w:lang w:val="ru-RU"/>
        </w:rPr>
        <w:t>обращений заемщиков по вопросам урегулиро</w:t>
      </w:r>
      <w:r w:rsidR="00837B23" w:rsidRPr="00375925">
        <w:rPr>
          <w:b/>
          <w:sz w:val="36"/>
          <w:szCs w:val="36"/>
          <w:lang w:val="ru-RU"/>
        </w:rPr>
        <w:t>вания проблемной задолженност</w:t>
      </w:r>
      <w:r w:rsidR="00C12242" w:rsidRPr="00375925">
        <w:rPr>
          <w:b/>
          <w:sz w:val="36"/>
          <w:szCs w:val="36"/>
          <w:lang w:val="ru-RU"/>
        </w:rPr>
        <w:t xml:space="preserve">и ТОО </w:t>
      </w:r>
      <w:r w:rsidR="00375925">
        <w:rPr>
          <w:b/>
          <w:bCs/>
          <w:color w:val="auto"/>
          <w:sz w:val="36"/>
          <w:szCs w:val="36"/>
          <w:lang w:val="ru-RU"/>
        </w:rPr>
        <w:t>«</w:t>
      </w:r>
      <w:proofErr w:type="spellStart"/>
      <w:r w:rsidR="00375925">
        <w:rPr>
          <w:b/>
          <w:bCs/>
          <w:color w:val="auto"/>
          <w:sz w:val="36"/>
          <w:szCs w:val="36"/>
          <w:lang w:val="ru-RU"/>
        </w:rPr>
        <w:t>Микрофинансовая</w:t>
      </w:r>
      <w:proofErr w:type="spellEnd"/>
      <w:r w:rsidR="00375925">
        <w:rPr>
          <w:b/>
          <w:bCs/>
          <w:color w:val="auto"/>
          <w:sz w:val="36"/>
          <w:szCs w:val="36"/>
          <w:lang w:val="ru-RU"/>
        </w:rPr>
        <w:t xml:space="preserve"> </w:t>
      </w:r>
      <w:r w:rsidR="00880E33" w:rsidRPr="00375925">
        <w:rPr>
          <w:b/>
          <w:bCs/>
          <w:color w:val="auto"/>
          <w:sz w:val="36"/>
          <w:szCs w:val="36"/>
          <w:lang w:val="ru-RU"/>
        </w:rPr>
        <w:t>организация «</w:t>
      </w:r>
      <w:proofErr w:type="spellStart"/>
      <w:r w:rsidR="00880E33" w:rsidRPr="00375925">
        <w:rPr>
          <w:b/>
          <w:bCs/>
          <w:color w:val="auto"/>
          <w:sz w:val="36"/>
          <w:szCs w:val="36"/>
          <w:lang w:val="ru-RU"/>
        </w:rPr>
        <w:t>ЕсильФинанс</w:t>
      </w:r>
      <w:proofErr w:type="spellEnd"/>
      <w:r w:rsidR="00880E33" w:rsidRPr="00375925">
        <w:rPr>
          <w:b/>
          <w:bCs/>
          <w:color w:val="auto"/>
          <w:sz w:val="36"/>
          <w:szCs w:val="36"/>
          <w:lang w:val="ru-RU"/>
        </w:rPr>
        <w:t>»</w:t>
      </w:r>
    </w:p>
    <w:p w:rsidR="00210A92" w:rsidRPr="00375925" w:rsidRDefault="00210A92" w:rsidP="00FA35D1">
      <w:pPr>
        <w:spacing w:line="222" w:lineRule="auto"/>
        <w:ind w:left="-5" w:firstLine="696"/>
        <w:jc w:val="center"/>
        <w:rPr>
          <w:sz w:val="36"/>
          <w:szCs w:val="36"/>
          <w:lang w:val="ru-RU"/>
        </w:rPr>
      </w:pPr>
    </w:p>
    <w:p w:rsidR="00210A92" w:rsidRPr="00375925" w:rsidRDefault="00210A92" w:rsidP="00FA35D1">
      <w:pPr>
        <w:spacing w:line="222" w:lineRule="auto"/>
        <w:ind w:left="-5" w:firstLine="696"/>
        <w:jc w:val="center"/>
        <w:rPr>
          <w:sz w:val="36"/>
          <w:szCs w:val="36"/>
          <w:lang w:val="ru-RU"/>
        </w:rPr>
      </w:pPr>
    </w:p>
    <w:p w:rsidR="00210A92" w:rsidRPr="00375925" w:rsidRDefault="00210A92" w:rsidP="00FA35D1">
      <w:pPr>
        <w:spacing w:line="222" w:lineRule="auto"/>
        <w:ind w:left="-5" w:firstLine="696"/>
        <w:jc w:val="center"/>
        <w:rPr>
          <w:sz w:val="36"/>
          <w:szCs w:val="36"/>
          <w:lang w:val="ru-RU"/>
        </w:rPr>
      </w:pPr>
    </w:p>
    <w:p w:rsidR="00210A92" w:rsidRPr="00375925" w:rsidRDefault="00210A92" w:rsidP="00FA35D1">
      <w:pPr>
        <w:spacing w:line="222" w:lineRule="auto"/>
        <w:ind w:left="-5" w:firstLine="696"/>
        <w:jc w:val="center"/>
        <w:rPr>
          <w:sz w:val="36"/>
          <w:szCs w:val="36"/>
          <w:lang w:val="ru-RU"/>
        </w:rPr>
      </w:pPr>
    </w:p>
    <w:p w:rsidR="00210A92" w:rsidRPr="00375925" w:rsidRDefault="00210A92" w:rsidP="00FA35D1">
      <w:pPr>
        <w:spacing w:line="222" w:lineRule="auto"/>
        <w:ind w:left="-5" w:firstLine="696"/>
        <w:jc w:val="center"/>
        <w:rPr>
          <w:sz w:val="36"/>
          <w:szCs w:val="36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210A92" w:rsidP="00210A92">
      <w:pPr>
        <w:spacing w:line="222" w:lineRule="auto"/>
        <w:ind w:left="-5" w:firstLine="696"/>
        <w:jc w:val="left"/>
        <w:rPr>
          <w:szCs w:val="24"/>
          <w:lang w:val="ru-RU"/>
        </w:rPr>
      </w:pPr>
    </w:p>
    <w:p w:rsidR="00210A92" w:rsidRPr="00C12242" w:rsidRDefault="00880E33" w:rsidP="00880E33">
      <w:pPr>
        <w:tabs>
          <w:tab w:val="left" w:pos="3540"/>
          <w:tab w:val="left" w:pos="10490"/>
        </w:tabs>
        <w:rPr>
          <w:b/>
          <w:szCs w:val="24"/>
          <w:lang w:val="ru-RU"/>
        </w:rPr>
      </w:pPr>
      <w:r w:rsidRPr="00C12242">
        <w:rPr>
          <w:b/>
          <w:szCs w:val="24"/>
          <w:lang w:val="ru-RU"/>
        </w:rPr>
        <w:t xml:space="preserve">г. </w:t>
      </w:r>
      <w:r w:rsidR="00544C05" w:rsidRPr="00C12242">
        <w:rPr>
          <w:b/>
          <w:szCs w:val="24"/>
          <w:lang w:val="ru-RU"/>
        </w:rPr>
        <w:t xml:space="preserve">Астана </w:t>
      </w:r>
      <w:r w:rsidRPr="00C12242">
        <w:rPr>
          <w:b/>
          <w:szCs w:val="24"/>
          <w:lang w:val="ru-RU"/>
        </w:rPr>
        <w:t>2022</w:t>
      </w:r>
    </w:p>
    <w:p w:rsidR="00C12242" w:rsidRPr="00C12242" w:rsidRDefault="00C12242" w:rsidP="00880E33">
      <w:pPr>
        <w:tabs>
          <w:tab w:val="left" w:pos="3540"/>
          <w:tab w:val="left" w:pos="10490"/>
        </w:tabs>
        <w:rPr>
          <w:b/>
          <w:szCs w:val="24"/>
          <w:lang w:val="ru-RU"/>
        </w:rPr>
      </w:pPr>
    </w:p>
    <w:p w:rsidR="00C12242" w:rsidRPr="00C12242" w:rsidRDefault="00C12242" w:rsidP="00880E33">
      <w:pPr>
        <w:tabs>
          <w:tab w:val="left" w:pos="3540"/>
          <w:tab w:val="left" w:pos="10490"/>
        </w:tabs>
        <w:rPr>
          <w:b/>
          <w:szCs w:val="24"/>
          <w:lang w:val="ru-RU"/>
        </w:rPr>
      </w:pPr>
    </w:p>
    <w:p w:rsidR="00C12242" w:rsidRPr="00C12242" w:rsidRDefault="00C12242" w:rsidP="00880E33">
      <w:pPr>
        <w:tabs>
          <w:tab w:val="left" w:pos="3540"/>
          <w:tab w:val="left" w:pos="10490"/>
        </w:tabs>
        <w:rPr>
          <w:b/>
          <w:szCs w:val="24"/>
          <w:lang w:val="ru-RU"/>
        </w:rPr>
      </w:pPr>
    </w:p>
    <w:p w:rsidR="00210A92" w:rsidRPr="00C12242" w:rsidRDefault="00210A92" w:rsidP="00C12242">
      <w:pPr>
        <w:pStyle w:val="a5"/>
        <w:spacing w:line="240" w:lineRule="auto"/>
        <w:ind w:left="0" w:firstLine="851"/>
        <w:rPr>
          <w:szCs w:val="24"/>
          <w:lang w:val="ru-RU"/>
        </w:rPr>
      </w:pPr>
      <w:r w:rsidRPr="00C12242">
        <w:rPr>
          <w:szCs w:val="24"/>
          <w:lang w:val="ru-RU"/>
        </w:rPr>
        <w:t>Настоящие Правила рассмотрения обращений заемщиков по вопросам урегулирования пр</w:t>
      </w:r>
      <w:r w:rsidR="00F4690A" w:rsidRPr="00C12242">
        <w:rPr>
          <w:szCs w:val="24"/>
          <w:lang w:val="ru-RU"/>
        </w:rPr>
        <w:t xml:space="preserve">облемной </w:t>
      </w:r>
      <w:r w:rsidR="00A14471" w:rsidRPr="00C12242">
        <w:rPr>
          <w:szCs w:val="24"/>
          <w:lang w:val="ru-RU"/>
        </w:rPr>
        <w:t xml:space="preserve">задолженности </w:t>
      </w:r>
      <w:r w:rsidR="00F4690A" w:rsidRPr="00C12242">
        <w:rPr>
          <w:szCs w:val="24"/>
          <w:lang w:val="ru-RU"/>
        </w:rPr>
        <w:t>(далее-</w:t>
      </w:r>
      <w:r w:rsidR="00C12242">
        <w:rPr>
          <w:szCs w:val="24"/>
          <w:lang w:val="ru-RU"/>
        </w:rPr>
        <w:t>Правила) Товарищества</w:t>
      </w:r>
      <w:r w:rsidRPr="00C12242">
        <w:rPr>
          <w:szCs w:val="24"/>
          <w:lang w:val="ru-RU"/>
        </w:rPr>
        <w:t xml:space="preserve"> с ограниченной ответственностью «</w:t>
      </w:r>
      <w:proofErr w:type="spellStart"/>
      <w:r w:rsidRPr="00C12242">
        <w:rPr>
          <w:szCs w:val="24"/>
          <w:lang w:val="ru-RU"/>
        </w:rPr>
        <w:t>Микрофинансовая</w:t>
      </w:r>
      <w:proofErr w:type="spellEnd"/>
      <w:r w:rsidRPr="00C12242">
        <w:rPr>
          <w:szCs w:val="24"/>
          <w:lang w:val="ru-RU"/>
        </w:rPr>
        <w:t xml:space="preserve"> организация «</w:t>
      </w:r>
      <w:proofErr w:type="spellStart"/>
      <w:r w:rsidR="00812C00" w:rsidRPr="00C12242">
        <w:rPr>
          <w:szCs w:val="24"/>
          <w:lang w:val="ru-RU"/>
        </w:rPr>
        <w:t>ЕсильФинанс</w:t>
      </w:r>
      <w:proofErr w:type="spellEnd"/>
      <w:r w:rsidRPr="00C12242">
        <w:rPr>
          <w:szCs w:val="24"/>
          <w:lang w:val="ru-RU"/>
        </w:rPr>
        <w:t>» (далее-МФО) разработаны по поручению РГУ «Агентство Республики Казахстан по регулированию и развитию финансового рынка» и определяют порядок взаимодействия МФО с заемщиком, в случае поступления от последнего обращения по вопросам урегулирования просроченной/проблемной задолженности.</w:t>
      </w:r>
    </w:p>
    <w:p w:rsidR="00C12242" w:rsidRDefault="00210A92" w:rsidP="00C12242">
      <w:pPr>
        <w:pStyle w:val="a5"/>
        <w:spacing w:line="240" w:lineRule="auto"/>
        <w:ind w:left="0" w:firstLine="851"/>
        <w:rPr>
          <w:szCs w:val="24"/>
          <w:lang w:val="ru-RU"/>
        </w:rPr>
      </w:pPr>
      <w:r w:rsidRPr="00C12242">
        <w:rPr>
          <w:szCs w:val="24"/>
          <w:lang w:val="ru-RU"/>
        </w:rPr>
        <w:t>Рассмотрение МФО обращений заемщиков осуществляется в соответствии с требованиями Закона Республики Казахстан №56-</w:t>
      </w:r>
      <w:r w:rsidRPr="00C12242">
        <w:rPr>
          <w:szCs w:val="24"/>
        </w:rPr>
        <w:t>V</w:t>
      </w:r>
      <w:r w:rsidRPr="00C12242">
        <w:rPr>
          <w:szCs w:val="24"/>
          <w:lang w:val="ru-RU"/>
        </w:rPr>
        <w:t xml:space="preserve"> ЗРК от 26 ноября 2012 года «О </w:t>
      </w:r>
      <w:proofErr w:type="spellStart"/>
      <w:r w:rsidRPr="00C12242">
        <w:rPr>
          <w:szCs w:val="24"/>
          <w:lang w:val="ru-RU"/>
        </w:rPr>
        <w:t>микрофинансовой</w:t>
      </w:r>
      <w:proofErr w:type="spellEnd"/>
      <w:r w:rsidRPr="00C12242">
        <w:rPr>
          <w:szCs w:val="24"/>
          <w:lang w:val="ru-RU"/>
        </w:rPr>
        <w:t xml:space="preserve"> деятельности» (далее - Закон) и договором о предоставлении </w:t>
      </w:r>
      <w:proofErr w:type="spellStart"/>
      <w:r w:rsidRPr="00C12242">
        <w:rPr>
          <w:szCs w:val="24"/>
          <w:lang w:val="ru-RU"/>
        </w:rPr>
        <w:t>микрокредита</w:t>
      </w:r>
      <w:proofErr w:type="spellEnd"/>
      <w:r w:rsidRPr="00C12242">
        <w:rPr>
          <w:szCs w:val="24"/>
          <w:lang w:val="ru-RU"/>
        </w:rPr>
        <w:t xml:space="preserve"> (далее — Договор). </w:t>
      </w:r>
    </w:p>
    <w:p w:rsidR="00210A92" w:rsidRDefault="00210A92" w:rsidP="00C12242">
      <w:pPr>
        <w:pStyle w:val="a5"/>
        <w:spacing w:line="240" w:lineRule="auto"/>
        <w:ind w:left="0" w:firstLine="851"/>
        <w:rPr>
          <w:szCs w:val="24"/>
          <w:lang w:val="ru-RU"/>
        </w:rPr>
      </w:pPr>
      <w:r w:rsidRPr="00C12242">
        <w:rPr>
          <w:szCs w:val="24"/>
          <w:lang w:val="ru-RU"/>
        </w:rPr>
        <w:t>Настоящие Правил</w:t>
      </w:r>
      <w:r w:rsidR="00C12242">
        <w:rPr>
          <w:szCs w:val="24"/>
          <w:lang w:val="ru-RU"/>
        </w:rPr>
        <w:t>а</w:t>
      </w:r>
      <w:r w:rsidRPr="00C12242">
        <w:rPr>
          <w:szCs w:val="24"/>
          <w:lang w:val="ru-RU"/>
        </w:rPr>
        <w:t xml:space="preserve"> являются обязательными для исполнения МФО и его заемщиками.</w:t>
      </w:r>
    </w:p>
    <w:p w:rsidR="00375925" w:rsidRPr="00C12242" w:rsidRDefault="00375925" w:rsidP="00C12242">
      <w:pPr>
        <w:pStyle w:val="a5"/>
        <w:spacing w:line="240" w:lineRule="auto"/>
        <w:ind w:left="0" w:firstLine="851"/>
        <w:rPr>
          <w:szCs w:val="24"/>
          <w:lang w:val="ru-RU"/>
        </w:rPr>
      </w:pPr>
    </w:p>
    <w:p w:rsidR="00210A92" w:rsidRPr="0084628C" w:rsidRDefault="00210A92" w:rsidP="0084628C">
      <w:pPr>
        <w:pStyle w:val="a5"/>
        <w:numPr>
          <w:ilvl w:val="0"/>
          <w:numId w:val="11"/>
        </w:numPr>
        <w:tabs>
          <w:tab w:val="center" w:pos="2850"/>
          <w:tab w:val="center" w:pos="5477"/>
        </w:tabs>
        <w:spacing w:after="3" w:line="259" w:lineRule="auto"/>
        <w:rPr>
          <w:b/>
          <w:szCs w:val="24"/>
          <w:lang w:val="ru-RU"/>
        </w:rPr>
      </w:pPr>
      <w:r w:rsidRPr="0084628C">
        <w:rPr>
          <w:b/>
          <w:szCs w:val="24"/>
          <w:lang w:val="ru-RU"/>
        </w:rPr>
        <w:t>Общие положения</w:t>
      </w:r>
    </w:p>
    <w:p w:rsidR="0084628C" w:rsidRPr="0084628C" w:rsidRDefault="0084628C" w:rsidP="0084628C">
      <w:pPr>
        <w:pStyle w:val="a5"/>
        <w:tabs>
          <w:tab w:val="center" w:pos="2850"/>
          <w:tab w:val="center" w:pos="5477"/>
        </w:tabs>
        <w:spacing w:after="3" w:line="259" w:lineRule="auto"/>
        <w:ind w:left="4706" w:firstLine="0"/>
        <w:rPr>
          <w:szCs w:val="24"/>
          <w:lang w:val="ru-RU"/>
        </w:rPr>
      </w:pPr>
    </w:p>
    <w:p w:rsidR="00EF308A" w:rsidRPr="00C12242" w:rsidRDefault="00F4690A" w:rsidP="00C12242">
      <w:pPr>
        <w:ind w:left="0" w:right="19" w:firstLine="851"/>
        <w:rPr>
          <w:szCs w:val="24"/>
          <w:lang w:val="ru-RU"/>
        </w:rPr>
      </w:pPr>
      <w:r w:rsidRPr="00C12242">
        <w:rPr>
          <w:b/>
          <w:szCs w:val="24"/>
          <w:lang w:val="ru-RU"/>
        </w:rPr>
        <w:t>1.1.</w:t>
      </w:r>
      <w:r w:rsidRPr="00C12242">
        <w:rPr>
          <w:szCs w:val="24"/>
          <w:lang w:val="ru-RU"/>
        </w:rPr>
        <w:t xml:space="preserve"> В Правилах ис</w:t>
      </w:r>
      <w:r w:rsidR="00210A92" w:rsidRPr="00C12242">
        <w:rPr>
          <w:szCs w:val="24"/>
          <w:lang w:val="ru-RU"/>
        </w:rPr>
        <w:t>пользуются понятия, предусмотренные Законом, а также следующие понятия:</w:t>
      </w:r>
    </w:p>
    <w:p w:rsidR="00EF308A" w:rsidRPr="00C12242" w:rsidRDefault="00EF308A" w:rsidP="00C12242">
      <w:pPr>
        <w:ind w:left="0" w:right="19" w:firstLine="851"/>
        <w:rPr>
          <w:szCs w:val="24"/>
          <w:lang w:val="ru-RU"/>
        </w:rPr>
      </w:pPr>
      <w:r w:rsidRPr="00C12242">
        <w:rPr>
          <w:szCs w:val="24"/>
          <w:lang w:val="ru-RU"/>
        </w:rPr>
        <w:t xml:space="preserve"> </w:t>
      </w:r>
      <w:r w:rsidR="006B7636" w:rsidRPr="00C12242">
        <w:rPr>
          <w:b/>
          <w:szCs w:val="24"/>
          <w:lang w:val="ru-RU"/>
        </w:rPr>
        <w:t>1.1.1.</w:t>
      </w:r>
      <w:r w:rsidR="006B7636" w:rsidRPr="00C12242">
        <w:rPr>
          <w:szCs w:val="24"/>
          <w:lang w:val="ru-RU"/>
        </w:rPr>
        <w:t xml:space="preserve"> </w:t>
      </w:r>
      <w:r w:rsidR="00C12242">
        <w:rPr>
          <w:szCs w:val="24"/>
          <w:lang w:val="ru-RU"/>
        </w:rPr>
        <w:t>З</w:t>
      </w:r>
      <w:r w:rsidR="00210A92" w:rsidRPr="00C12242">
        <w:rPr>
          <w:szCs w:val="24"/>
          <w:lang w:val="ru-RU"/>
        </w:rPr>
        <w:t xml:space="preserve">аемщик — физическое </w:t>
      </w:r>
      <w:r w:rsidR="004007B3" w:rsidRPr="00C12242">
        <w:rPr>
          <w:szCs w:val="24"/>
          <w:lang w:val="ru-RU"/>
        </w:rPr>
        <w:t xml:space="preserve">или юридическое </w:t>
      </w:r>
      <w:r w:rsidR="00210A92" w:rsidRPr="00C12242">
        <w:rPr>
          <w:szCs w:val="24"/>
          <w:lang w:val="ru-RU"/>
        </w:rPr>
        <w:t>лицо, заключившее с МФО Договор</w:t>
      </w:r>
      <w:r w:rsidRPr="00C12242">
        <w:rPr>
          <w:szCs w:val="24"/>
          <w:lang w:val="ru-RU"/>
        </w:rPr>
        <w:t xml:space="preserve"> о предоставлении </w:t>
      </w:r>
      <w:proofErr w:type="spellStart"/>
      <w:r w:rsidRPr="00C12242">
        <w:rPr>
          <w:szCs w:val="24"/>
          <w:lang w:val="ru-RU"/>
        </w:rPr>
        <w:t>микрокредита</w:t>
      </w:r>
      <w:proofErr w:type="spellEnd"/>
      <w:r w:rsidR="00210A92" w:rsidRPr="00C12242">
        <w:rPr>
          <w:szCs w:val="24"/>
          <w:lang w:val="ru-RU"/>
        </w:rPr>
        <w:t>;</w:t>
      </w:r>
    </w:p>
    <w:p w:rsidR="00EF308A" w:rsidRPr="00C12242" w:rsidRDefault="006B7636" w:rsidP="00C12242">
      <w:pPr>
        <w:ind w:left="0" w:right="19" w:firstLine="851"/>
        <w:rPr>
          <w:szCs w:val="24"/>
          <w:lang w:val="ru-RU"/>
        </w:rPr>
      </w:pPr>
      <w:r w:rsidRPr="00C12242">
        <w:rPr>
          <w:b/>
          <w:szCs w:val="24"/>
          <w:lang w:val="ru-RU"/>
        </w:rPr>
        <w:t>1.1.2.</w:t>
      </w:r>
      <w:r w:rsidR="00EF308A" w:rsidRPr="00C12242">
        <w:rPr>
          <w:szCs w:val="24"/>
          <w:lang w:val="ru-RU"/>
        </w:rPr>
        <w:t xml:space="preserve"> </w:t>
      </w:r>
      <w:r w:rsidR="00C12242">
        <w:rPr>
          <w:szCs w:val="24"/>
          <w:lang w:val="ru-RU"/>
        </w:rPr>
        <w:t>У</w:t>
      </w:r>
      <w:r w:rsidR="00F608BA" w:rsidRPr="00C12242">
        <w:rPr>
          <w:szCs w:val="24"/>
          <w:lang w:val="ru-RU"/>
        </w:rPr>
        <w:t xml:space="preserve">полномоченный </w:t>
      </w:r>
      <w:r w:rsidR="00210A92" w:rsidRPr="00C12242">
        <w:rPr>
          <w:szCs w:val="24"/>
          <w:lang w:val="ru-RU"/>
        </w:rPr>
        <w:t xml:space="preserve">орган </w:t>
      </w:r>
      <w:r w:rsidR="00EF308A" w:rsidRPr="00C12242">
        <w:rPr>
          <w:szCs w:val="24"/>
          <w:lang w:val="ru-RU"/>
        </w:rPr>
        <w:t>–</w:t>
      </w:r>
      <w:r w:rsidR="00210A92" w:rsidRPr="00C12242">
        <w:rPr>
          <w:szCs w:val="24"/>
          <w:lang w:val="ru-RU"/>
        </w:rPr>
        <w:t xml:space="preserve"> госуд</w:t>
      </w:r>
      <w:r w:rsidR="00EA43B3" w:rsidRPr="00C12242">
        <w:rPr>
          <w:szCs w:val="24"/>
          <w:lang w:val="ru-RU"/>
        </w:rPr>
        <w:t>арственный</w:t>
      </w:r>
      <w:r w:rsidR="00EF308A" w:rsidRPr="00C12242">
        <w:rPr>
          <w:szCs w:val="24"/>
          <w:lang w:val="ru-RU"/>
        </w:rPr>
        <w:t xml:space="preserve"> </w:t>
      </w:r>
      <w:r w:rsidR="00EA43B3" w:rsidRPr="00C12242">
        <w:rPr>
          <w:szCs w:val="24"/>
          <w:lang w:val="ru-RU"/>
        </w:rPr>
        <w:t>орган</w:t>
      </w:r>
      <w:r w:rsidR="00C12242">
        <w:rPr>
          <w:szCs w:val="24"/>
          <w:lang w:val="ru-RU"/>
        </w:rPr>
        <w:t>,</w:t>
      </w:r>
      <w:r w:rsidR="00EA43B3" w:rsidRPr="00C12242">
        <w:rPr>
          <w:szCs w:val="24"/>
          <w:lang w:val="ru-RU"/>
        </w:rPr>
        <w:t xml:space="preserve"> осуществляющий </w:t>
      </w:r>
      <w:r w:rsidR="00210A92" w:rsidRPr="00C12242">
        <w:rPr>
          <w:szCs w:val="24"/>
          <w:lang w:val="ru-RU"/>
        </w:rPr>
        <w:t xml:space="preserve">государственное регулирование, контроль </w:t>
      </w:r>
      <w:r w:rsidR="00F608BA" w:rsidRPr="00C12242">
        <w:rPr>
          <w:szCs w:val="24"/>
          <w:lang w:val="ru-RU"/>
        </w:rPr>
        <w:t>и надзор финансового рынка и фи</w:t>
      </w:r>
      <w:r w:rsidR="00210A92" w:rsidRPr="00C12242">
        <w:rPr>
          <w:szCs w:val="24"/>
          <w:lang w:val="ru-RU"/>
        </w:rPr>
        <w:t>н</w:t>
      </w:r>
      <w:r w:rsidR="00F608BA" w:rsidRPr="00C12242">
        <w:rPr>
          <w:szCs w:val="24"/>
          <w:lang w:val="ru-RU"/>
        </w:rPr>
        <w:t>ан</w:t>
      </w:r>
      <w:r w:rsidR="00210A92" w:rsidRPr="00C12242">
        <w:rPr>
          <w:szCs w:val="24"/>
          <w:lang w:val="ru-RU"/>
        </w:rPr>
        <w:t>совых организаций;</w:t>
      </w:r>
    </w:p>
    <w:p w:rsidR="00EF308A" w:rsidRPr="00C12242" w:rsidRDefault="006B7636" w:rsidP="00C12242">
      <w:pPr>
        <w:ind w:left="0" w:right="19" w:firstLine="851"/>
        <w:rPr>
          <w:szCs w:val="24"/>
          <w:lang w:val="ru-RU"/>
        </w:rPr>
      </w:pPr>
      <w:r w:rsidRPr="00C12242">
        <w:rPr>
          <w:b/>
          <w:szCs w:val="24"/>
          <w:lang w:val="ru-RU"/>
        </w:rPr>
        <w:t>1.1.3.</w:t>
      </w:r>
      <w:r w:rsidR="00EF308A" w:rsidRPr="00C12242">
        <w:rPr>
          <w:szCs w:val="24"/>
          <w:lang w:val="ru-RU"/>
        </w:rPr>
        <w:t xml:space="preserve"> </w:t>
      </w:r>
      <w:proofErr w:type="spellStart"/>
      <w:r w:rsidR="00C12242">
        <w:rPr>
          <w:szCs w:val="24"/>
          <w:lang w:val="ru-RU"/>
        </w:rPr>
        <w:t>М</w:t>
      </w:r>
      <w:r w:rsidR="00210A92" w:rsidRPr="00C12242">
        <w:rPr>
          <w:szCs w:val="24"/>
          <w:lang w:val="ru-RU"/>
        </w:rPr>
        <w:t>икрокредит</w:t>
      </w:r>
      <w:proofErr w:type="spellEnd"/>
      <w:r w:rsidR="00210A92" w:rsidRPr="00C12242">
        <w:rPr>
          <w:szCs w:val="24"/>
          <w:lang w:val="ru-RU"/>
        </w:rPr>
        <w:t xml:space="preserve"> — деньги, предоставляемые МФО заемщику в национальной валюте Республики Казахстан в </w:t>
      </w:r>
      <w:r w:rsidR="00F608BA" w:rsidRPr="00C12242">
        <w:rPr>
          <w:szCs w:val="24"/>
          <w:lang w:val="ru-RU"/>
        </w:rPr>
        <w:t>р</w:t>
      </w:r>
      <w:r w:rsidR="00210A92" w:rsidRPr="00C12242">
        <w:rPr>
          <w:szCs w:val="24"/>
          <w:lang w:val="ru-RU"/>
        </w:rPr>
        <w:t>азмере и порядке, определенных Договоре, на условиях платности, срочности и возвратности;</w:t>
      </w:r>
    </w:p>
    <w:p w:rsidR="00EF308A" w:rsidRPr="00C12242" w:rsidRDefault="0084628C" w:rsidP="00C12242">
      <w:pPr>
        <w:ind w:left="0" w:right="19" w:firstLine="851"/>
        <w:rPr>
          <w:szCs w:val="24"/>
          <w:lang w:val="ru-RU"/>
        </w:rPr>
      </w:pPr>
      <w:r w:rsidRPr="00C12242">
        <w:rPr>
          <w:b/>
          <w:szCs w:val="24"/>
          <w:lang w:val="ru-RU"/>
        </w:rPr>
        <w:t>1.1.4.</w:t>
      </w:r>
      <w:r w:rsidRPr="00C12242">
        <w:rPr>
          <w:szCs w:val="24"/>
          <w:lang w:val="ru-RU"/>
        </w:rPr>
        <w:t xml:space="preserve"> </w:t>
      </w:r>
      <w:r w:rsidR="00C12242">
        <w:rPr>
          <w:szCs w:val="24"/>
          <w:lang w:val="ru-RU"/>
        </w:rPr>
        <w:t>О</w:t>
      </w:r>
      <w:r w:rsidR="00F608BA" w:rsidRPr="00C12242">
        <w:rPr>
          <w:szCs w:val="24"/>
          <w:lang w:val="ru-RU"/>
        </w:rPr>
        <w:t>бращение</w:t>
      </w:r>
      <w:r w:rsidR="00EF308A" w:rsidRPr="00C12242">
        <w:rPr>
          <w:szCs w:val="24"/>
          <w:lang w:val="ru-RU"/>
        </w:rPr>
        <w:t xml:space="preserve"> – </w:t>
      </w:r>
      <w:r w:rsidR="00F608BA" w:rsidRPr="00C12242">
        <w:rPr>
          <w:szCs w:val="24"/>
          <w:lang w:val="ru-RU"/>
        </w:rPr>
        <w:t>заявлен</w:t>
      </w:r>
      <w:r w:rsidR="00210A92" w:rsidRPr="00C12242">
        <w:rPr>
          <w:szCs w:val="24"/>
          <w:lang w:val="ru-RU"/>
        </w:rPr>
        <w:t>ие</w:t>
      </w:r>
      <w:r w:rsidR="00EF308A" w:rsidRPr="00C12242">
        <w:rPr>
          <w:szCs w:val="24"/>
          <w:lang w:val="ru-RU"/>
        </w:rPr>
        <w:t xml:space="preserve"> </w:t>
      </w:r>
      <w:r w:rsidR="00210A92" w:rsidRPr="00C12242">
        <w:rPr>
          <w:szCs w:val="24"/>
          <w:lang w:val="ru-RU"/>
        </w:rPr>
        <w:t>заемщика об изменении условий договора, с обязательным указанием причины сниж</w:t>
      </w:r>
      <w:r w:rsidR="00F608BA" w:rsidRPr="00C12242">
        <w:rPr>
          <w:szCs w:val="24"/>
          <w:lang w:val="ru-RU"/>
        </w:rPr>
        <w:t>е</w:t>
      </w:r>
      <w:r w:rsidR="00210A92" w:rsidRPr="00C12242">
        <w:rPr>
          <w:szCs w:val="24"/>
          <w:lang w:val="ru-RU"/>
        </w:rPr>
        <w:t>ния доходов и приложением под</w:t>
      </w:r>
      <w:r w:rsidR="00F608BA" w:rsidRPr="00C12242">
        <w:rPr>
          <w:szCs w:val="24"/>
          <w:lang w:val="ru-RU"/>
        </w:rPr>
        <w:t>тв</w:t>
      </w:r>
      <w:r w:rsidR="00210A92" w:rsidRPr="00C12242">
        <w:rPr>
          <w:szCs w:val="24"/>
          <w:lang w:val="ru-RU"/>
        </w:rPr>
        <w:t>ерждающих документов;</w:t>
      </w:r>
    </w:p>
    <w:p w:rsidR="00EF308A" w:rsidRPr="00C12242" w:rsidRDefault="0084628C" w:rsidP="00C12242">
      <w:pPr>
        <w:ind w:left="0" w:right="19" w:firstLine="851"/>
        <w:rPr>
          <w:szCs w:val="24"/>
          <w:lang w:val="ru-RU"/>
        </w:rPr>
      </w:pPr>
      <w:r w:rsidRPr="00C12242">
        <w:rPr>
          <w:b/>
          <w:szCs w:val="24"/>
          <w:lang w:val="ru-RU"/>
        </w:rPr>
        <w:t>1.1.5.</w:t>
      </w:r>
      <w:r w:rsidRPr="00C12242">
        <w:rPr>
          <w:szCs w:val="24"/>
          <w:lang w:val="ru-RU"/>
        </w:rPr>
        <w:t xml:space="preserve"> </w:t>
      </w:r>
      <w:r w:rsidR="00C12242">
        <w:rPr>
          <w:szCs w:val="24"/>
          <w:lang w:val="ru-RU"/>
        </w:rPr>
        <w:t>О</w:t>
      </w:r>
      <w:r w:rsidR="00210A92" w:rsidRPr="00C12242">
        <w:rPr>
          <w:szCs w:val="24"/>
          <w:lang w:val="ru-RU"/>
        </w:rPr>
        <w:t xml:space="preserve">тветственное </w:t>
      </w:r>
      <w:r w:rsidR="00F608BA" w:rsidRPr="00C12242">
        <w:rPr>
          <w:szCs w:val="24"/>
          <w:lang w:val="ru-RU"/>
        </w:rPr>
        <w:t>лицо — работник МФО, назначаем</w:t>
      </w:r>
      <w:r w:rsidR="00210A92" w:rsidRPr="00C12242">
        <w:rPr>
          <w:szCs w:val="24"/>
          <w:lang w:val="ru-RU"/>
        </w:rPr>
        <w:t>ый</w:t>
      </w:r>
      <w:r w:rsidR="00F608BA" w:rsidRPr="00C12242">
        <w:rPr>
          <w:szCs w:val="24"/>
          <w:lang w:val="ru-RU"/>
        </w:rPr>
        <w:t xml:space="preserve"> первым руководителем МФО</w:t>
      </w:r>
      <w:r w:rsidR="00C12242">
        <w:rPr>
          <w:noProof/>
          <w:szCs w:val="24"/>
          <w:lang w:val="ru-RU" w:eastAsia="ru-RU"/>
        </w:rPr>
        <w:t>,</w:t>
      </w:r>
      <w:r w:rsidR="00F4690A" w:rsidRPr="00C12242">
        <w:rPr>
          <w:szCs w:val="24"/>
          <w:lang w:val="ru-RU"/>
        </w:rPr>
        <w:t xml:space="preserve"> </w:t>
      </w:r>
      <w:r w:rsidR="00210A92" w:rsidRPr="00C12242">
        <w:rPr>
          <w:szCs w:val="24"/>
          <w:lang w:val="ru-RU"/>
        </w:rPr>
        <w:t xml:space="preserve">ответственный за прием, </w:t>
      </w:r>
      <w:r w:rsidR="00F608BA" w:rsidRPr="00C12242">
        <w:rPr>
          <w:szCs w:val="24"/>
          <w:lang w:val="ru-RU"/>
        </w:rPr>
        <w:t>р</w:t>
      </w:r>
      <w:r w:rsidR="00210A92" w:rsidRPr="00C12242">
        <w:rPr>
          <w:szCs w:val="24"/>
          <w:lang w:val="ru-RU"/>
        </w:rPr>
        <w:t>егистрацию, учет и рассмотрение обращения.</w:t>
      </w:r>
    </w:p>
    <w:p w:rsidR="00EF308A" w:rsidRPr="00C12242" w:rsidRDefault="0084628C" w:rsidP="00C12242">
      <w:pPr>
        <w:ind w:left="0" w:right="19" w:firstLine="851"/>
        <w:rPr>
          <w:szCs w:val="24"/>
          <w:lang w:val="ru-RU"/>
        </w:rPr>
      </w:pPr>
      <w:r w:rsidRPr="00C12242">
        <w:rPr>
          <w:b/>
          <w:szCs w:val="24"/>
          <w:lang w:val="ru-RU"/>
        </w:rPr>
        <w:t>1.1.6.</w:t>
      </w:r>
      <w:r w:rsidRPr="00C12242">
        <w:rPr>
          <w:szCs w:val="24"/>
          <w:lang w:val="ru-RU"/>
        </w:rPr>
        <w:t xml:space="preserve"> </w:t>
      </w:r>
      <w:r w:rsidR="00C12242">
        <w:rPr>
          <w:szCs w:val="24"/>
          <w:lang w:val="ru-RU"/>
        </w:rPr>
        <w:t>З</w:t>
      </w:r>
      <w:r w:rsidR="00EF308A" w:rsidRPr="00C12242">
        <w:rPr>
          <w:szCs w:val="24"/>
          <w:lang w:val="ru-RU"/>
        </w:rPr>
        <w:t xml:space="preserve">адолженность - сумма долга по </w:t>
      </w:r>
      <w:proofErr w:type="spellStart"/>
      <w:r w:rsidR="00EF308A" w:rsidRPr="00C12242">
        <w:rPr>
          <w:szCs w:val="24"/>
          <w:lang w:val="ru-RU"/>
        </w:rPr>
        <w:t>микрокредиту</w:t>
      </w:r>
      <w:proofErr w:type="spellEnd"/>
      <w:r w:rsidR="00EF308A" w:rsidRPr="00C12242">
        <w:rPr>
          <w:szCs w:val="24"/>
          <w:lang w:val="ru-RU"/>
        </w:rPr>
        <w:t xml:space="preserve">, включая суммы остатка основного долга, начисленное, но не уплаченное вознаграждение, неустойку (штрафы, пени), предусмотренные договором о предоставлении </w:t>
      </w:r>
      <w:proofErr w:type="spellStart"/>
      <w:r w:rsidR="00EF308A" w:rsidRPr="00C12242">
        <w:rPr>
          <w:szCs w:val="24"/>
          <w:lang w:val="ru-RU"/>
        </w:rPr>
        <w:t>микрокредита</w:t>
      </w:r>
      <w:proofErr w:type="spellEnd"/>
      <w:r w:rsidR="00EF308A" w:rsidRPr="00C12242">
        <w:rPr>
          <w:szCs w:val="24"/>
          <w:lang w:val="ru-RU"/>
        </w:rPr>
        <w:t>, заключенным с заемщиком;</w:t>
      </w:r>
    </w:p>
    <w:p w:rsidR="00EF308A" w:rsidRPr="00C12242" w:rsidRDefault="0084628C" w:rsidP="00C12242">
      <w:pPr>
        <w:ind w:left="0" w:right="19" w:firstLine="851"/>
        <w:rPr>
          <w:szCs w:val="24"/>
          <w:lang w:val="ru-RU"/>
        </w:rPr>
      </w:pPr>
      <w:r w:rsidRPr="00C12242">
        <w:rPr>
          <w:b/>
          <w:szCs w:val="24"/>
          <w:lang w:val="ru-RU"/>
        </w:rPr>
        <w:t>1.1.7.</w:t>
      </w:r>
      <w:r>
        <w:rPr>
          <w:szCs w:val="24"/>
          <w:lang w:val="ru-RU"/>
        </w:rPr>
        <w:t xml:space="preserve"> </w:t>
      </w:r>
      <w:r w:rsidR="00375925">
        <w:rPr>
          <w:szCs w:val="24"/>
          <w:lang w:val="ru-RU"/>
        </w:rPr>
        <w:t>МФО</w:t>
      </w:r>
      <w:r w:rsidR="00EF308A" w:rsidRPr="00C12242">
        <w:rPr>
          <w:szCs w:val="24"/>
          <w:lang w:val="ru-RU"/>
        </w:rPr>
        <w:t xml:space="preserve"> – организация, осуществляющая</w:t>
      </w:r>
      <w:r w:rsidR="00C12242">
        <w:rPr>
          <w:szCs w:val="24"/>
          <w:lang w:val="ru-RU"/>
        </w:rPr>
        <w:t xml:space="preserve"> </w:t>
      </w:r>
      <w:proofErr w:type="spellStart"/>
      <w:r w:rsidR="00C12242">
        <w:rPr>
          <w:szCs w:val="24"/>
          <w:lang w:val="ru-RU"/>
        </w:rPr>
        <w:t>микрофинансовую</w:t>
      </w:r>
      <w:proofErr w:type="spellEnd"/>
      <w:r w:rsidR="00C12242">
        <w:rPr>
          <w:szCs w:val="24"/>
          <w:lang w:val="ru-RU"/>
        </w:rPr>
        <w:t xml:space="preserve"> деятельность по предоставлению </w:t>
      </w:r>
      <w:proofErr w:type="spellStart"/>
      <w:r w:rsidR="00C12242">
        <w:rPr>
          <w:szCs w:val="24"/>
          <w:lang w:val="ru-RU"/>
        </w:rPr>
        <w:t>микрокредита</w:t>
      </w:r>
      <w:proofErr w:type="spellEnd"/>
      <w:r w:rsidR="00C12242">
        <w:rPr>
          <w:szCs w:val="24"/>
          <w:lang w:val="ru-RU"/>
        </w:rPr>
        <w:t>.</w:t>
      </w:r>
      <w:r w:rsidRPr="0084628C">
        <w:rPr>
          <w:b/>
          <w:szCs w:val="24"/>
          <w:lang w:val="ru-RU"/>
        </w:rPr>
        <w:t xml:space="preserve"> </w:t>
      </w:r>
    </w:p>
    <w:p w:rsidR="003D6191" w:rsidRPr="00C12242" w:rsidRDefault="003D6191" w:rsidP="00C12242">
      <w:pPr>
        <w:pStyle w:val="pj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b/>
          <w:bCs/>
          <w:shd w:val="clear" w:color="auto" w:fill="FFFFFF"/>
        </w:rPr>
      </w:pPr>
    </w:p>
    <w:p w:rsidR="003D6191" w:rsidRPr="00C12242" w:rsidRDefault="003D6191" w:rsidP="00C12242">
      <w:pPr>
        <w:pStyle w:val="pj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b/>
          <w:bCs/>
          <w:shd w:val="clear" w:color="auto" w:fill="FFFFFF"/>
        </w:rPr>
      </w:pPr>
      <w:r w:rsidRPr="00C12242">
        <w:rPr>
          <w:b/>
          <w:bCs/>
          <w:shd w:val="clear" w:color="auto" w:fill="FFFFFF"/>
        </w:rPr>
        <w:t>2. Условия и порядок урегулирования задолженности и меры, применяемые в отношении неплатежеспособного заемщика</w:t>
      </w:r>
    </w:p>
    <w:p w:rsidR="003D6191" w:rsidRPr="00C12242" w:rsidRDefault="003D6191" w:rsidP="00C12242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Cs/>
          <w:shd w:val="clear" w:color="auto" w:fill="FFFFFF"/>
        </w:rPr>
      </w:pPr>
    </w:p>
    <w:p w:rsidR="00035E1A" w:rsidRPr="00C12242" w:rsidRDefault="00035E1A" w:rsidP="00C12242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</w:rPr>
      </w:pPr>
      <w:r w:rsidRPr="00C12242">
        <w:rPr>
          <w:b/>
          <w:bCs/>
          <w:shd w:val="clear" w:color="auto" w:fill="FFFFFF"/>
        </w:rPr>
        <w:t>2.1.</w:t>
      </w:r>
      <w:r w:rsidRPr="00C12242">
        <w:rPr>
          <w:bCs/>
          <w:shd w:val="clear" w:color="auto" w:fill="FFFFFF"/>
        </w:rPr>
        <w:t xml:space="preserve"> </w:t>
      </w:r>
      <w:r w:rsidRPr="00C12242">
        <w:rPr>
          <w:rStyle w:val="s0"/>
        </w:rPr>
        <w:t xml:space="preserve">При наличии просрочки исполнения обязательства по договору о предоставлении </w:t>
      </w:r>
      <w:proofErr w:type="spellStart"/>
      <w:r w:rsidRPr="00C12242">
        <w:rPr>
          <w:rStyle w:val="s0"/>
        </w:rPr>
        <w:t>микрокредита</w:t>
      </w:r>
      <w:proofErr w:type="spellEnd"/>
      <w:r w:rsidRPr="00C12242">
        <w:rPr>
          <w:rStyle w:val="s0"/>
        </w:rPr>
        <w:t xml:space="preserve">, </w:t>
      </w:r>
      <w:r w:rsidRPr="00375925">
        <w:rPr>
          <w:rStyle w:val="s0"/>
          <w:b/>
        </w:rPr>
        <w:t>но не позднее двадцати календарных дней</w:t>
      </w:r>
      <w:r w:rsidRPr="00C12242">
        <w:rPr>
          <w:rStyle w:val="s0"/>
        </w:rPr>
        <w:t xml:space="preserve"> с даты ее наступления </w:t>
      </w:r>
      <w:r w:rsidR="00C12242">
        <w:rPr>
          <w:rStyle w:val="s0"/>
        </w:rPr>
        <w:t>МФО</w:t>
      </w:r>
      <w:r w:rsidRPr="00C12242">
        <w:rPr>
          <w:rStyle w:val="s0"/>
        </w:rPr>
        <w:t xml:space="preserve"> обязана уведомить заемщика способом и в сроки, предусмотренные в договоре о предоставлении </w:t>
      </w:r>
      <w:proofErr w:type="spellStart"/>
      <w:r w:rsidRPr="00C12242">
        <w:rPr>
          <w:rStyle w:val="s0"/>
        </w:rPr>
        <w:t>микрокредита</w:t>
      </w:r>
      <w:proofErr w:type="spellEnd"/>
      <w:r w:rsidRPr="00C12242">
        <w:rPr>
          <w:rStyle w:val="s0"/>
        </w:rPr>
        <w:t>, о:</w:t>
      </w:r>
    </w:p>
    <w:p w:rsidR="00035E1A" w:rsidRPr="00C12242" w:rsidRDefault="00561A2C" w:rsidP="00C12242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</w:rPr>
      </w:pPr>
      <w:r w:rsidRPr="00C12242">
        <w:rPr>
          <w:rStyle w:val="s0"/>
          <w:b/>
        </w:rPr>
        <w:t>2.1.1.</w:t>
      </w:r>
      <w:r w:rsidR="00035E1A" w:rsidRPr="00C12242">
        <w:rPr>
          <w:rStyle w:val="s0"/>
        </w:rPr>
        <w:t xml:space="preserve"> возникновении просрочки по исполнению обязательства по договору о предоставлении </w:t>
      </w:r>
      <w:proofErr w:type="spellStart"/>
      <w:r w:rsidR="00035E1A" w:rsidRPr="00C12242">
        <w:rPr>
          <w:rStyle w:val="s0"/>
        </w:rPr>
        <w:t>микрокредита</w:t>
      </w:r>
      <w:proofErr w:type="spellEnd"/>
      <w:r w:rsidR="00035E1A" w:rsidRPr="00C12242">
        <w:rPr>
          <w:rStyle w:val="s0"/>
        </w:rPr>
        <w:t xml:space="preserve"> и необходимости внесения платежей с указанием размера просроченной задолженности на дату, указанную в уведомлении;</w:t>
      </w:r>
    </w:p>
    <w:p w:rsidR="00035E1A" w:rsidRPr="00C12242" w:rsidRDefault="00561A2C" w:rsidP="00C12242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</w:rPr>
      </w:pPr>
      <w:r w:rsidRPr="00C12242">
        <w:rPr>
          <w:rStyle w:val="s0"/>
          <w:b/>
        </w:rPr>
        <w:t>2.1.2.</w:t>
      </w:r>
      <w:r w:rsidR="00035E1A" w:rsidRPr="00C12242">
        <w:rPr>
          <w:rStyle w:val="s0"/>
        </w:rPr>
        <w:t xml:space="preserve"> праве заемщика - физического лица по договору о предоставлении </w:t>
      </w:r>
      <w:proofErr w:type="spellStart"/>
      <w:r w:rsidR="00035E1A" w:rsidRPr="00C12242">
        <w:rPr>
          <w:rStyle w:val="s0"/>
        </w:rPr>
        <w:t>микрокредита</w:t>
      </w:r>
      <w:proofErr w:type="spellEnd"/>
      <w:r w:rsidR="00035E1A" w:rsidRPr="00C12242">
        <w:rPr>
          <w:rStyle w:val="s0"/>
        </w:rPr>
        <w:t xml:space="preserve"> обратиться в </w:t>
      </w:r>
      <w:proofErr w:type="spellStart"/>
      <w:r w:rsidR="00035E1A" w:rsidRPr="00C12242">
        <w:rPr>
          <w:rStyle w:val="s0"/>
        </w:rPr>
        <w:t>микрофинансовую</w:t>
      </w:r>
      <w:proofErr w:type="spellEnd"/>
      <w:r w:rsidR="00035E1A" w:rsidRPr="00C12242">
        <w:rPr>
          <w:rStyle w:val="s0"/>
        </w:rPr>
        <w:t xml:space="preserve"> организацию;</w:t>
      </w:r>
    </w:p>
    <w:p w:rsidR="00035E1A" w:rsidRPr="00C12242" w:rsidRDefault="00561A2C" w:rsidP="00C12242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</w:rPr>
      </w:pPr>
      <w:r w:rsidRPr="00C12242">
        <w:rPr>
          <w:rStyle w:val="s0"/>
          <w:b/>
        </w:rPr>
        <w:t>2.1.3.</w:t>
      </w:r>
      <w:r w:rsidR="00035E1A" w:rsidRPr="00C12242">
        <w:rPr>
          <w:rStyle w:val="s0"/>
        </w:rPr>
        <w:t xml:space="preserve"> последствиях невыполнения заемщиком своих обязательств по договору о предоставлении </w:t>
      </w:r>
      <w:proofErr w:type="spellStart"/>
      <w:r w:rsidR="00035E1A" w:rsidRPr="00C12242">
        <w:rPr>
          <w:rStyle w:val="s0"/>
        </w:rPr>
        <w:t>микрокредита</w:t>
      </w:r>
      <w:proofErr w:type="spellEnd"/>
      <w:r w:rsidR="00035E1A" w:rsidRPr="00C12242">
        <w:rPr>
          <w:rStyle w:val="s0"/>
        </w:rPr>
        <w:t>.</w:t>
      </w:r>
    </w:p>
    <w:p w:rsidR="00035E1A" w:rsidRPr="00C12242" w:rsidRDefault="00561A2C" w:rsidP="00C12242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</w:rPr>
      </w:pPr>
      <w:r w:rsidRPr="00C12242">
        <w:rPr>
          <w:rStyle w:val="s0"/>
          <w:b/>
        </w:rPr>
        <w:t>2.2.</w:t>
      </w:r>
      <w:r w:rsidRPr="00C12242">
        <w:rPr>
          <w:rStyle w:val="s0"/>
        </w:rPr>
        <w:t xml:space="preserve"> </w:t>
      </w:r>
      <w:r w:rsidR="00375925">
        <w:rPr>
          <w:rStyle w:val="s0"/>
        </w:rPr>
        <w:t>МФО</w:t>
      </w:r>
      <w:r w:rsidR="00035E1A" w:rsidRPr="00C12242">
        <w:rPr>
          <w:rStyle w:val="s0"/>
        </w:rPr>
        <w:t xml:space="preserve"> вправе привлечь </w:t>
      </w:r>
      <w:proofErr w:type="spellStart"/>
      <w:r w:rsidR="00035E1A" w:rsidRPr="00C12242">
        <w:rPr>
          <w:rStyle w:val="s0"/>
        </w:rPr>
        <w:t>коллекторское</w:t>
      </w:r>
      <w:proofErr w:type="spellEnd"/>
      <w:r w:rsidR="00035E1A" w:rsidRPr="00C12242">
        <w:rPr>
          <w:rStyle w:val="s0"/>
        </w:rPr>
        <w:t xml:space="preserve"> агентство для уведомления заемщика.</w:t>
      </w:r>
    </w:p>
    <w:p w:rsidR="00F4690A" w:rsidRPr="00C12242" w:rsidRDefault="00F4690A" w:rsidP="00C12242">
      <w:pPr>
        <w:spacing w:line="222" w:lineRule="auto"/>
        <w:ind w:left="0" w:right="2179" w:firstLine="851"/>
        <w:rPr>
          <w:b/>
          <w:szCs w:val="24"/>
          <w:lang w:val="ru-RU"/>
        </w:rPr>
      </w:pPr>
    </w:p>
    <w:p w:rsidR="00375925" w:rsidRDefault="003D6191" w:rsidP="00375925">
      <w:pPr>
        <w:ind w:left="0" w:right="19" w:firstLine="851"/>
        <w:jc w:val="center"/>
        <w:rPr>
          <w:b/>
          <w:szCs w:val="24"/>
          <w:lang w:val="ru-RU"/>
        </w:rPr>
      </w:pPr>
      <w:r w:rsidRPr="00C12242">
        <w:rPr>
          <w:b/>
          <w:szCs w:val="24"/>
          <w:lang w:val="ru-RU"/>
        </w:rPr>
        <w:t xml:space="preserve">3. Порядок подачи </w:t>
      </w:r>
      <w:r w:rsidR="00375925">
        <w:rPr>
          <w:b/>
          <w:szCs w:val="24"/>
          <w:lang w:val="ru-RU"/>
        </w:rPr>
        <w:t>обращения</w:t>
      </w:r>
      <w:r w:rsidRPr="00C12242">
        <w:rPr>
          <w:b/>
          <w:szCs w:val="24"/>
          <w:lang w:val="ru-RU"/>
        </w:rPr>
        <w:t xml:space="preserve"> </w:t>
      </w:r>
      <w:r w:rsidR="00C12242" w:rsidRPr="00C12242">
        <w:rPr>
          <w:b/>
          <w:szCs w:val="24"/>
          <w:lang w:val="ru-RU"/>
        </w:rPr>
        <w:t xml:space="preserve">заемщиков </w:t>
      </w:r>
      <w:r w:rsidR="00375925">
        <w:rPr>
          <w:b/>
          <w:szCs w:val="24"/>
          <w:lang w:val="ru-RU"/>
        </w:rPr>
        <w:t>и порядок</w:t>
      </w:r>
    </w:p>
    <w:p w:rsidR="003D6191" w:rsidRPr="00C12242" w:rsidRDefault="003D6191" w:rsidP="00375925">
      <w:pPr>
        <w:ind w:left="0" w:right="19" w:firstLine="851"/>
        <w:jc w:val="center"/>
        <w:rPr>
          <w:b/>
          <w:szCs w:val="24"/>
          <w:lang w:val="ru-RU"/>
        </w:rPr>
      </w:pPr>
      <w:r w:rsidRPr="00C12242">
        <w:rPr>
          <w:b/>
          <w:szCs w:val="24"/>
          <w:lang w:val="ru-RU"/>
        </w:rPr>
        <w:t xml:space="preserve">рассмотрения </w:t>
      </w:r>
      <w:r w:rsidR="00375925">
        <w:rPr>
          <w:b/>
          <w:szCs w:val="24"/>
          <w:lang w:val="ru-RU"/>
        </w:rPr>
        <w:t xml:space="preserve">обращения </w:t>
      </w:r>
      <w:r w:rsidRPr="00C12242">
        <w:rPr>
          <w:b/>
          <w:szCs w:val="24"/>
          <w:lang w:val="ru-RU"/>
        </w:rPr>
        <w:t>МФО</w:t>
      </w:r>
    </w:p>
    <w:p w:rsidR="003D6191" w:rsidRPr="00C12242" w:rsidRDefault="003D6191" w:rsidP="00C12242">
      <w:pPr>
        <w:ind w:left="0" w:right="19" w:firstLine="851"/>
        <w:rPr>
          <w:szCs w:val="24"/>
          <w:lang w:val="ru-RU"/>
        </w:rPr>
      </w:pPr>
    </w:p>
    <w:p w:rsidR="00210A92" w:rsidRPr="00C12242" w:rsidRDefault="00035E1A" w:rsidP="00C12242">
      <w:pPr>
        <w:ind w:left="0" w:right="19" w:firstLine="851"/>
        <w:rPr>
          <w:szCs w:val="24"/>
          <w:lang w:val="ru-RU"/>
        </w:rPr>
      </w:pPr>
      <w:r w:rsidRPr="00C12242">
        <w:rPr>
          <w:szCs w:val="24"/>
          <w:lang w:val="ru-RU"/>
        </w:rPr>
        <w:t>3</w:t>
      </w:r>
      <w:r w:rsidR="00210A92" w:rsidRPr="00C12242">
        <w:rPr>
          <w:szCs w:val="24"/>
          <w:lang w:val="ru-RU"/>
        </w:rPr>
        <w:t xml:space="preserve">.1. В течение </w:t>
      </w:r>
      <w:r w:rsidR="00210A92" w:rsidRPr="00375925">
        <w:rPr>
          <w:b/>
          <w:szCs w:val="24"/>
          <w:lang w:val="ru-RU"/>
        </w:rPr>
        <w:t>три</w:t>
      </w:r>
      <w:r w:rsidR="00F608BA" w:rsidRPr="00375925">
        <w:rPr>
          <w:b/>
          <w:szCs w:val="24"/>
          <w:lang w:val="ru-RU"/>
        </w:rPr>
        <w:t>д</w:t>
      </w:r>
      <w:r w:rsidR="00210A92" w:rsidRPr="00375925">
        <w:rPr>
          <w:b/>
          <w:szCs w:val="24"/>
          <w:lang w:val="ru-RU"/>
        </w:rPr>
        <w:t xml:space="preserve">цати </w:t>
      </w:r>
      <w:r w:rsidR="00210A92" w:rsidRPr="00C12242">
        <w:rPr>
          <w:szCs w:val="24"/>
          <w:lang w:val="ru-RU"/>
        </w:rPr>
        <w:t>календарных дней с даты</w:t>
      </w:r>
      <w:r w:rsidR="00F608BA" w:rsidRPr="00C12242">
        <w:rPr>
          <w:szCs w:val="24"/>
          <w:lang w:val="ru-RU"/>
        </w:rPr>
        <w:t xml:space="preserve"> н</w:t>
      </w:r>
      <w:r w:rsidR="00210A92" w:rsidRPr="00C12242">
        <w:rPr>
          <w:szCs w:val="24"/>
          <w:lang w:val="ru-RU"/>
        </w:rPr>
        <w:t>аступления просрочки исполнения обязательства по договор</w:t>
      </w:r>
      <w:r w:rsidR="00F608BA" w:rsidRPr="00C12242">
        <w:rPr>
          <w:szCs w:val="24"/>
          <w:lang w:val="ru-RU"/>
        </w:rPr>
        <w:t xml:space="preserve">у о предоставлении </w:t>
      </w:r>
      <w:proofErr w:type="spellStart"/>
      <w:r w:rsidR="00F608BA" w:rsidRPr="00C12242">
        <w:rPr>
          <w:szCs w:val="24"/>
          <w:lang w:val="ru-RU"/>
        </w:rPr>
        <w:t>микрокре</w:t>
      </w:r>
      <w:r w:rsidR="00210A92" w:rsidRPr="00C12242">
        <w:rPr>
          <w:szCs w:val="24"/>
          <w:lang w:val="ru-RU"/>
        </w:rPr>
        <w:t>дит</w:t>
      </w:r>
      <w:r w:rsidR="00F608BA" w:rsidRPr="00C12242">
        <w:rPr>
          <w:szCs w:val="24"/>
          <w:lang w:val="ru-RU"/>
        </w:rPr>
        <w:t>а</w:t>
      </w:r>
      <w:proofErr w:type="spellEnd"/>
      <w:r w:rsidR="00210A92" w:rsidRPr="00C12242">
        <w:rPr>
          <w:szCs w:val="24"/>
          <w:lang w:val="ru-RU"/>
        </w:rPr>
        <w:t xml:space="preserve"> заемщик вправе посетить МФО и представить в письме</w:t>
      </w:r>
      <w:r w:rsidR="00F608BA" w:rsidRPr="00C12242">
        <w:rPr>
          <w:szCs w:val="24"/>
          <w:lang w:val="ru-RU"/>
        </w:rPr>
        <w:t>нн</w:t>
      </w:r>
      <w:r w:rsidR="00210A92" w:rsidRPr="00C12242">
        <w:rPr>
          <w:szCs w:val="24"/>
          <w:lang w:val="ru-RU"/>
        </w:rPr>
        <w:t>ой форме либо способом, предусмотренным дог</w:t>
      </w:r>
      <w:r w:rsidR="00F608BA" w:rsidRPr="00C12242">
        <w:rPr>
          <w:szCs w:val="24"/>
          <w:lang w:val="ru-RU"/>
        </w:rPr>
        <w:t xml:space="preserve">овором о предоставлении </w:t>
      </w:r>
      <w:proofErr w:type="spellStart"/>
      <w:r w:rsidR="00F608BA" w:rsidRPr="00C12242">
        <w:rPr>
          <w:szCs w:val="24"/>
          <w:lang w:val="ru-RU"/>
        </w:rPr>
        <w:t>микрокредита</w:t>
      </w:r>
      <w:proofErr w:type="spellEnd"/>
      <w:r w:rsidR="00F608BA" w:rsidRPr="00C12242">
        <w:rPr>
          <w:szCs w:val="24"/>
          <w:lang w:val="ru-RU"/>
        </w:rPr>
        <w:t>, заявление, содержащее све</w:t>
      </w:r>
      <w:r w:rsidR="00210A92" w:rsidRPr="00C12242">
        <w:rPr>
          <w:szCs w:val="24"/>
          <w:lang w:val="ru-RU"/>
        </w:rPr>
        <w:t>дения о причинах возник</w:t>
      </w:r>
      <w:r w:rsidR="00F608BA" w:rsidRPr="00C12242">
        <w:rPr>
          <w:szCs w:val="24"/>
          <w:lang w:val="ru-RU"/>
        </w:rPr>
        <w:t>новения просрочки исполнения обя</w:t>
      </w:r>
      <w:r w:rsidR="00210A92" w:rsidRPr="00C12242">
        <w:rPr>
          <w:szCs w:val="24"/>
          <w:lang w:val="ru-RU"/>
        </w:rPr>
        <w:t>зательства по договору о предос</w:t>
      </w:r>
      <w:r w:rsidR="00F608BA" w:rsidRPr="00C12242">
        <w:rPr>
          <w:szCs w:val="24"/>
          <w:lang w:val="ru-RU"/>
        </w:rPr>
        <w:t>т</w:t>
      </w:r>
      <w:r w:rsidR="00210A92" w:rsidRPr="00C12242">
        <w:rPr>
          <w:szCs w:val="24"/>
          <w:lang w:val="ru-RU"/>
        </w:rPr>
        <w:t xml:space="preserve">авлении </w:t>
      </w:r>
      <w:proofErr w:type="spellStart"/>
      <w:r w:rsidR="00210A92" w:rsidRPr="00C12242">
        <w:rPr>
          <w:szCs w:val="24"/>
          <w:lang w:val="ru-RU"/>
        </w:rPr>
        <w:t>микрокредита</w:t>
      </w:r>
      <w:proofErr w:type="spellEnd"/>
      <w:r w:rsidR="00210A92" w:rsidRPr="00C12242">
        <w:rPr>
          <w:szCs w:val="24"/>
          <w:lang w:val="ru-RU"/>
        </w:rPr>
        <w:t xml:space="preserve">, доходах и других подтвержденных </w:t>
      </w:r>
      <w:r w:rsidR="00F608BA" w:rsidRPr="00C12242">
        <w:rPr>
          <w:szCs w:val="24"/>
          <w:lang w:val="ru-RU"/>
        </w:rPr>
        <w:t>обстоятельствах (фактах), которые</w:t>
      </w:r>
      <w:r w:rsidR="00210A92" w:rsidRPr="00C12242">
        <w:rPr>
          <w:szCs w:val="24"/>
          <w:lang w:val="ru-RU"/>
        </w:rPr>
        <w:t xml:space="preserve"> обуславливают его заявл</w:t>
      </w:r>
      <w:r w:rsidR="00F608BA" w:rsidRPr="00C12242">
        <w:rPr>
          <w:szCs w:val="24"/>
          <w:lang w:val="ru-RU"/>
        </w:rPr>
        <w:t xml:space="preserve">ение о внесении изменений в условия договора о предоставлении </w:t>
      </w:r>
      <w:proofErr w:type="spellStart"/>
      <w:r w:rsidR="00F608BA" w:rsidRPr="00C12242">
        <w:rPr>
          <w:szCs w:val="24"/>
          <w:lang w:val="ru-RU"/>
        </w:rPr>
        <w:t>ми</w:t>
      </w:r>
      <w:r w:rsidR="00210A92" w:rsidRPr="00C12242">
        <w:rPr>
          <w:szCs w:val="24"/>
          <w:lang w:val="ru-RU"/>
        </w:rPr>
        <w:t>крокредита</w:t>
      </w:r>
      <w:proofErr w:type="spellEnd"/>
      <w:r w:rsidR="00210A92" w:rsidRPr="00C12242">
        <w:rPr>
          <w:szCs w:val="24"/>
          <w:lang w:val="ru-RU"/>
        </w:rPr>
        <w:t>, в том числе связанных с:</w:t>
      </w:r>
    </w:p>
    <w:p w:rsidR="00871A9B" w:rsidRPr="00C12242" w:rsidRDefault="00871A9B" w:rsidP="00C12242">
      <w:pPr>
        <w:ind w:left="0" w:right="19" w:firstLine="851"/>
        <w:rPr>
          <w:szCs w:val="24"/>
          <w:lang w:val="ru-RU"/>
        </w:rPr>
      </w:pPr>
      <w:r w:rsidRPr="00C12242">
        <w:rPr>
          <w:szCs w:val="24"/>
          <w:lang w:val="ru-RU"/>
        </w:rPr>
        <w:t>1)</w:t>
      </w:r>
      <w:r w:rsidRPr="00C12242">
        <w:rPr>
          <w:szCs w:val="24"/>
          <w:lang w:val="ru-RU"/>
        </w:rPr>
        <w:tab/>
        <w:t xml:space="preserve">изменением в сторону уменьшения ставки вознаграждения либо значения вознаграждения по договору о предоставлении </w:t>
      </w:r>
      <w:proofErr w:type="spellStart"/>
      <w:r w:rsidRPr="00C12242">
        <w:rPr>
          <w:szCs w:val="24"/>
          <w:lang w:val="ru-RU"/>
        </w:rPr>
        <w:t>микрокредита</w:t>
      </w:r>
      <w:proofErr w:type="spellEnd"/>
      <w:r w:rsidRPr="00C12242">
        <w:rPr>
          <w:szCs w:val="24"/>
          <w:lang w:val="ru-RU"/>
        </w:rPr>
        <w:t>;</w:t>
      </w:r>
    </w:p>
    <w:p w:rsidR="00871A9B" w:rsidRPr="00C12242" w:rsidRDefault="00871A9B" w:rsidP="00C12242">
      <w:pPr>
        <w:ind w:left="0" w:right="19" w:firstLine="851"/>
        <w:rPr>
          <w:szCs w:val="24"/>
          <w:lang w:val="ru-RU"/>
        </w:rPr>
      </w:pPr>
      <w:r w:rsidRPr="00C12242">
        <w:rPr>
          <w:szCs w:val="24"/>
          <w:lang w:val="ru-RU"/>
        </w:rPr>
        <w:t>2)</w:t>
      </w:r>
      <w:r w:rsidRPr="00C12242">
        <w:rPr>
          <w:szCs w:val="24"/>
          <w:lang w:val="ru-RU"/>
        </w:rPr>
        <w:tab/>
        <w:t>отсрочкой платеж</w:t>
      </w:r>
      <w:r w:rsidR="00C12242">
        <w:rPr>
          <w:szCs w:val="24"/>
          <w:lang w:val="ru-RU"/>
        </w:rPr>
        <w:t>а</w:t>
      </w:r>
      <w:r w:rsidRPr="00C12242">
        <w:rPr>
          <w:szCs w:val="24"/>
          <w:lang w:val="ru-RU"/>
        </w:rPr>
        <w:t xml:space="preserve"> по основному долгу и (или) вознаграждению;</w:t>
      </w:r>
    </w:p>
    <w:p w:rsidR="00871A9B" w:rsidRPr="00C12242" w:rsidRDefault="00871A9B" w:rsidP="00C12242">
      <w:pPr>
        <w:ind w:left="0" w:right="19" w:firstLine="851"/>
        <w:rPr>
          <w:szCs w:val="24"/>
          <w:lang w:val="ru-RU"/>
        </w:rPr>
      </w:pPr>
      <w:r w:rsidRPr="00C12242">
        <w:rPr>
          <w:szCs w:val="24"/>
          <w:lang w:val="ru-RU"/>
        </w:rPr>
        <w:t>3)</w:t>
      </w:r>
      <w:r w:rsidRPr="00C12242">
        <w:rPr>
          <w:szCs w:val="24"/>
          <w:lang w:val="ru-RU"/>
        </w:rPr>
        <w:tab/>
        <w:t>изменением метода погашения или очередности погашения задолженности, в том числе с погашением основного долга в приоритетном порядке;</w:t>
      </w:r>
    </w:p>
    <w:p w:rsidR="00871A9B" w:rsidRPr="00C12242" w:rsidRDefault="00871A9B" w:rsidP="00C12242">
      <w:pPr>
        <w:ind w:left="0" w:right="19" w:firstLine="851"/>
        <w:rPr>
          <w:szCs w:val="24"/>
          <w:lang w:val="ru-RU"/>
        </w:rPr>
      </w:pPr>
      <w:r w:rsidRPr="00C12242">
        <w:rPr>
          <w:szCs w:val="24"/>
          <w:lang w:val="ru-RU"/>
        </w:rPr>
        <w:t>4)</w:t>
      </w:r>
      <w:r w:rsidRPr="00C12242">
        <w:rPr>
          <w:szCs w:val="24"/>
          <w:lang w:val="ru-RU"/>
        </w:rPr>
        <w:tab/>
        <w:t xml:space="preserve">изменением срока </w:t>
      </w:r>
      <w:proofErr w:type="spellStart"/>
      <w:r w:rsidRPr="00C12242">
        <w:rPr>
          <w:szCs w:val="24"/>
          <w:lang w:val="ru-RU"/>
        </w:rPr>
        <w:t>микрокредита</w:t>
      </w:r>
      <w:proofErr w:type="spellEnd"/>
      <w:r w:rsidRPr="00C12242">
        <w:rPr>
          <w:szCs w:val="24"/>
          <w:lang w:val="ru-RU"/>
        </w:rPr>
        <w:t>;</w:t>
      </w:r>
    </w:p>
    <w:p w:rsidR="00871A9B" w:rsidRPr="00C12242" w:rsidRDefault="00871A9B" w:rsidP="00C12242">
      <w:pPr>
        <w:ind w:left="0" w:right="19" w:firstLine="851"/>
        <w:rPr>
          <w:szCs w:val="24"/>
          <w:lang w:val="ru-RU"/>
        </w:rPr>
      </w:pPr>
      <w:r w:rsidRPr="00C12242">
        <w:rPr>
          <w:szCs w:val="24"/>
          <w:lang w:val="ru-RU"/>
        </w:rPr>
        <w:t>5)</w:t>
      </w:r>
      <w:r w:rsidRPr="00C12242">
        <w:rPr>
          <w:szCs w:val="24"/>
          <w:lang w:val="ru-RU"/>
        </w:rPr>
        <w:tab/>
        <w:t xml:space="preserve">прощением просроченного основного долга и (или) вознаграждения, отменой неустойки (штрафа, пени) по </w:t>
      </w:r>
      <w:proofErr w:type="spellStart"/>
      <w:r w:rsidRPr="00C12242">
        <w:rPr>
          <w:szCs w:val="24"/>
          <w:lang w:val="ru-RU"/>
        </w:rPr>
        <w:t>микрокредиту</w:t>
      </w:r>
      <w:proofErr w:type="spellEnd"/>
      <w:r w:rsidR="00C12242">
        <w:rPr>
          <w:szCs w:val="24"/>
          <w:lang w:val="ru-RU"/>
        </w:rPr>
        <w:t>;</w:t>
      </w:r>
    </w:p>
    <w:p w:rsidR="00871A9B" w:rsidRPr="00C12242" w:rsidRDefault="00871A9B" w:rsidP="00C12242">
      <w:pPr>
        <w:ind w:left="0" w:right="19" w:firstLine="851"/>
        <w:rPr>
          <w:szCs w:val="24"/>
          <w:lang w:val="ru-RU"/>
        </w:rPr>
      </w:pPr>
      <w:r w:rsidRPr="00C12242">
        <w:rPr>
          <w:szCs w:val="24"/>
          <w:lang w:val="ru-RU"/>
        </w:rPr>
        <w:t xml:space="preserve">6) </w:t>
      </w:r>
      <w:r w:rsidR="00F608BA" w:rsidRPr="00C12242">
        <w:rPr>
          <w:szCs w:val="24"/>
          <w:lang w:val="ru-RU"/>
        </w:rPr>
        <w:t>самостоятельной реализацией залогодателем недви</w:t>
      </w:r>
      <w:r w:rsidR="00210A92" w:rsidRPr="00C12242">
        <w:rPr>
          <w:szCs w:val="24"/>
          <w:lang w:val="ru-RU"/>
        </w:rPr>
        <w:t>жимого имущества, являющегося предметом ипотеки, в срок</w:t>
      </w:r>
      <w:r w:rsidR="00F608BA" w:rsidRPr="00C12242">
        <w:rPr>
          <w:szCs w:val="24"/>
          <w:lang w:val="ru-RU"/>
        </w:rPr>
        <w:t>и</w:t>
      </w:r>
      <w:r w:rsidR="00C12242">
        <w:rPr>
          <w:szCs w:val="24"/>
          <w:lang w:val="ru-RU"/>
        </w:rPr>
        <w:t>,</w:t>
      </w:r>
      <w:r w:rsidR="00F608BA" w:rsidRPr="00C12242">
        <w:rPr>
          <w:szCs w:val="24"/>
          <w:lang w:val="ru-RU"/>
        </w:rPr>
        <w:t xml:space="preserve"> установленные соглашением стор</w:t>
      </w:r>
      <w:r w:rsidR="00210A92" w:rsidRPr="00C12242">
        <w:rPr>
          <w:szCs w:val="24"/>
          <w:lang w:val="ru-RU"/>
        </w:rPr>
        <w:t>он;</w:t>
      </w:r>
    </w:p>
    <w:p w:rsidR="00871A9B" w:rsidRPr="00C12242" w:rsidRDefault="00871A9B" w:rsidP="00C12242">
      <w:pPr>
        <w:ind w:left="0" w:right="19" w:firstLine="851"/>
        <w:rPr>
          <w:szCs w:val="24"/>
          <w:lang w:val="ru-RU"/>
        </w:rPr>
      </w:pPr>
      <w:r w:rsidRPr="00C12242">
        <w:rPr>
          <w:szCs w:val="24"/>
          <w:lang w:val="ru-RU"/>
        </w:rPr>
        <w:t xml:space="preserve">7) </w:t>
      </w:r>
      <w:r w:rsidR="00210A92" w:rsidRPr="00C12242">
        <w:rPr>
          <w:szCs w:val="24"/>
          <w:lang w:val="ru-RU"/>
        </w:rPr>
        <w:t>представлением отступного взамен исполнени</w:t>
      </w:r>
      <w:r w:rsidR="00F608BA" w:rsidRPr="00C12242">
        <w:rPr>
          <w:szCs w:val="24"/>
          <w:lang w:val="ru-RU"/>
        </w:rPr>
        <w:t>я</w:t>
      </w:r>
      <w:r w:rsidR="00210A92" w:rsidRPr="00C12242">
        <w:rPr>
          <w:szCs w:val="24"/>
          <w:lang w:val="ru-RU"/>
        </w:rPr>
        <w:t xml:space="preserve"> обязательства по дого</w:t>
      </w:r>
      <w:r w:rsidR="00F608BA" w:rsidRPr="00C12242">
        <w:rPr>
          <w:szCs w:val="24"/>
          <w:lang w:val="ru-RU"/>
        </w:rPr>
        <w:t xml:space="preserve">вору о предоставлении </w:t>
      </w:r>
      <w:proofErr w:type="spellStart"/>
      <w:r w:rsidR="00F608BA" w:rsidRPr="00C12242">
        <w:rPr>
          <w:szCs w:val="24"/>
          <w:lang w:val="ru-RU"/>
        </w:rPr>
        <w:t>микрокреди</w:t>
      </w:r>
      <w:r w:rsidR="00210A92" w:rsidRPr="00C12242">
        <w:rPr>
          <w:szCs w:val="24"/>
          <w:lang w:val="ru-RU"/>
        </w:rPr>
        <w:t>та</w:t>
      </w:r>
      <w:proofErr w:type="spellEnd"/>
      <w:r w:rsidR="00210A92" w:rsidRPr="00C12242">
        <w:rPr>
          <w:szCs w:val="24"/>
          <w:lang w:val="ru-RU"/>
        </w:rPr>
        <w:t xml:space="preserve"> путем передачи </w:t>
      </w:r>
      <w:r w:rsidR="00C12242">
        <w:rPr>
          <w:szCs w:val="24"/>
          <w:lang w:val="ru-RU"/>
        </w:rPr>
        <w:t>МФО</w:t>
      </w:r>
      <w:r w:rsidR="00210A92" w:rsidRPr="00C12242">
        <w:rPr>
          <w:szCs w:val="24"/>
          <w:lang w:val="ru-RU"/>
        </w:rPr>
        <w:t xml:space="preserve"> заложенного имущества;</w:t>
      </w:r>
    </w:p>
    <w:p w:rsidR="00210A92" w:rsidRPr="00C12242" w:rsidRDefault="00871A9B" w:rsidP="00820753">
      <w:pPr>
        <w:ind w:left="0" w:right="19" w:firstLine="851"/>
        <w:rPr>
          <w:szCs w:val="24"/>
          <w:lang w:val="ru-RU"/>
        </w:rPr>
      </w:pPr>
      <w:r w:rsidRPr="00C12242">
        <w:rPr>
          <w:szCs w:val="24"/>
          <w:lang w:val="ru-RU"/>
        </w:rPr>
        <w:t xml:space="preserve">8) </w:t>
      </w:r>
      <w:r w:rsidR="00210A92" w:rsidRPr="00C12242">
        <w:rPr>
          <w:szCs w:val="24"/>
          <w:lang w:val="ru-RU"/>
        </w:rPr>
        <w:t>реализацией не</w:t>
      </w:r>
      <w:r w:rsidR="00F608BA" w:rsidRPr="00C12242">
        <w:rPr>
          <w:szCs w:val="24"/>
          <w:lang w:val="ru-RU"/>
        </w:rPr>
        <w:t>дви</w:t>
      </w:r>
      <w:r w:rsidR="00210A92" w:rsidRPr="00C12242">
        <w:rPr>
          <w:szCs w:val="24"/>
          <w:lang w:val="ru-RU"/>
        </w:rPr>
        <w:t>жимого имущества, являющегос</w:t>
      </w:r>
      <w:r w:rsidR="00F608BA" w:rsidRPr="00C12242">
        <w:rPr>
          <w:szCs w:val="24"/>
          <w:lang w:val="ru-RU"/>
        </w:rPr>
        <w:t>я</w:t>
      </w:r>
      <w:r w:rsidR="00210A92" w:rsidRPr="00C12242">
        <w:rPr>
          <w:szCs w:val="24"/>
          <w:lang w:val="ru-RU"/>
        </w:rPr>
        <w:t xml:space="preserve"> предметом ипотеки, с передачей обязательства по договору о</w:t>
      </w:r>
      <w:r w:rsidR="00F608BA" w:rsidRPr="00C12242">
        <w:rPr>
          <w:szCs w:val="24"/>
          <w:lang w:val="ru-RU"/>
        </w:rPr>
        <w:t xml:space="preserve"> предоставлении </w:t>
      </w:r>
      <w:proofErr w:type="spellStart"/>
      <w:r w:rsidR="00F608BA" w:rsidRPr="00C12242">
        <w:rPr>
          <w:szCs w:val="24"/>
          <w:lang w:val="ru-RU"/>
        </w:rPr>
        <w:t>микрокредита</w:t>
      </w:r>
      <w:proofErr w:type="spellEnd"/>
      <w:r w:rsidR="00F608BA" w:rsidRPr="00C12242">
        <w:rPr>
          <w:szCs w:val="24"/>
          <w:lang w:val="ru-RU"/>
        </w:rPr>
        <w:t xml:space="preserve"> пок</w:t>
      </w:r>
      <w:r w:rsidR="00210A92" w:rsidRPr="00C12242">
        <w:rPr>
          <w:szCs w:val="24"/>
          <w:lang w:val="ru-RU"/>
        </w:rPr>
        <w:t>упателю.</w:t>
      </w:r>
      <w:r w:rsidR="00210A92" w:rsidRPr="00C12242">
        <w:rPr>
          <w:noProof/>
          <w:szCs w:val="24"/>
          <w:lang w:val="ru-RU" w:eastAsia="ru-RU"/>
        </w:rPr>
        <w:drawing>
          <wp:inline distT="0" distB="0" distL="0" distR="0" wp14:anchorId="5FCFFF3B" wp14:editId="497F7252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A92" w:rsidRPr="00C12242" w:rsidRDefault="00035E1A" w:rsidP="00820753">
      <w:pPr>
        <w:ind w:left="0" w:right="19" w:firstLine="851"/>
        <w:rPr>
          <w:szCs w:val="24"/>
          <w:lang w:val="ru-RU"/>
        </w:rPr>
      </w:pPr>
      <w:r w:rsidRPr="00C12242">
        <w:rPr>
          <w:szCs w:val="24"/>
          <w:lang w:val="ru-RU"/>
        </w:rPr>
        <w:t>3</w:t>
      </w:r>
      <w:r w:rsidR="00210A92" w:rsidRPr="00C12242">
        <w:rPr>
          <w:szCs w:val="24"/>
          <w:lang w:val="ru-RU"/>
        </w:rPr>
        <w:t xml:space="preserve">.2. </w:t>
      </w:r>
      <w:r w:rsidR="00293B13" w:rsidRPr="00C12242">
        <w:rPr>
          <w:szCs w:val="24"/>
          <w:lang w:val="ru-RU"/>
        </w:rPr>
        <w:t>Заемщик должен предоставить МФО информ</w:t>
      </w:r>
      <w:r w:rsidR="00210A92" w:rsidRPr="00C12242">
        <w:rPr>
          <w:szCs w:val="24"/>
          <w:lang w:val="ru-RU"/>
        </w:rPr>
        <w:t>ацию о текущем финансовом и с</w:t>
      </w:r>
      <w:r w:rsidR="00293B13" w:rsidRPr="00C12242">
        <w:rPr>
          <w:szCs w:val="24"/>
          <w:lang w:val="ru-RU"/>
        </w:rPr>
        <w:t>оциальном положении, докумен</w:t>
      </w:r>
      <w:r w:rsidR="00210A92" w:rsidRPr="00C12242">
        <w:rPr>
          <w:szCs w:val="24"/>
          <w:lang w:val="ru-RU"/>
        </w:rPr>
        <w:t>тально подтвердить факт с</w:t>
      </w:r>
      <w:r w:rsidR="00293B13" w:rsidRPr="00C12242">
        <w:rPr>
          <w:szCs w:val="24"/>
          <w:lang w:val="ru-RU"/>
        </w:rPr>
        <w:t>н</w:t>
      </w:r>
      <w:r w:rsidR="00210A92" w:rsidRPr="00C12242">
        <w:rPr>
          <w:szCs w:val="24"/>
          <w:lang w:val="ru-RU"/>
        </w:rPr>
        <w:t>ижения либо отсутствия доходов, позволяющих исполнять обязатель</w:t>
      </w:r>
      <w:r w:rsidR="00820753">
        <w:rPr>
          <w:szCs w:val="24"/>
          <w:lang w:val="ru-RU"/>
        </w:rPr>
        <w:t xml:space="preserve">ства по Договору и предоставить подтверждающие </w:t>
      </w:r>
      <w:r w:rsidR="00210A92" w:rsidRPr="00C12242">
        <w:rPr>
          <w:szCs w:val="24"/>
          <w:lang w:val="ru-RU"/>
        </w:rPr>
        <w:t>докум</w:t>
      </w:r>
      <w:r w:rsidR="00293B13" w:rsidRPr="00C12242">
        <w:rPr>
          <w:szCs w:val="24"/>
          <w:lang w:val="ru-RU"/>
        </w:rPr>
        <w:t>е</w:t>
      </w:r>
      <w:r w:rsidR="00820753">
        <w:rPr>
          <w:szCs w:val="24"/>
          <w:lang w:val="ru-RU"/>
        </w:rPr>
        <w:t>нты.</w:t>
      </w:r>
      <w:r w:rsidR="00293B13" w:rsidRPr="00C12242">
        <w:rPr>
          <w:szCs w:val="24"/>
          <w:lang w:val="ru-RU"/>
        </w:rPr>
        <w:t xml:space="preserve"> </w:t>
      </w:r>
    </w:p>
    <w:p w:rsidR="00624ACD" w:rsidRPr="00C12242" w:rsidRDefault="00375925" w:rsidP="00820753">
      <w:pPr>
        <w:ind w:left="0" w:right="19" w:firstLine="851"/>
        <w:rPr>
          <w:szCs w:val="24"/>
          <w:lang w:val="ru-RU"/>
        </w:rPr>
      </w:pPr>
      <w:r>
        <w:rPr>
          <w:szCs w:val="24"/>
          <w:lang w:val="ru-RU"/>
        </w:rPr>
        <w:t>3.3</w:t>
      </w:r>
      <w:r w:rsidR="00871A9B" w:rsidRPr="00C12242">
        <w:rPr>
          <w:szCs w:val="24"/>
          <w:lang w:val="ru-RU"/>
        </w:rPr>
        <w:t>.</w:t>
      </w:r>
      <w:r w:rsidR="00293B13" w:rsidRPr="00C12242">
        <w:rPr>
          <w:szCs w:val="24"/>
          <w:lang w:val="ru-RU"/>
        </w:rPr>
        <w:t>Перечень документо</w:t>
      </w:r>
      <w:r w:rsidR="00210A92" w:rsidRPr="00C12242">
        <w:rPr>
          <w:szCs w:val="24"/>
          <w:lang w:val="ru-RU"/>
        </w:rPr>
        <w:t>в, необходимы</w:t>
      </w:r>
      <w:r w:rsidR="00A14471" w:rsidRPr="00C12242">
        <w:rPr>
          <w:szCs w:val="24"/>
          <w:lang w:val="ru-RU"/>
        </w:rPr>
        <w:t>х</w:t>
      </w:r>
      <w:r w:rsidR="00210A92" w:rsidRPr="00C12242">
        <w:rPr>
          <w:szCs w:val="24"/>
          <w:lang w:val="ru-RU"/>
        </w:rPr>
        <w:t xml:space="preserve"> для рассмотрен</w:t>
      </w:r>
      <w:r w:rsidR="00293B13" w:rsidRPr="00C12242">
        <w:rPr>
          <w:szCs w:val="24"/>
          <w:lang w:val="ru-RU"/>
        </w:rPr>
        <w:t>и</w:t>
      </w:r>
      <w:r w:rsidR="00210A92" w:rsidRPr="00C12242">
        <w:rPr>
          <w:szCs w:val="24"/>
          <w:lang w:val="ru-RU"/>
        </w:rPr>
        <w:t>я кредитором вопроса в</w:t>
      </w:r>
      <w:r w:rsidR="00293B13" w:rsidRPr="00C12242">
        <w:rPr>
          <w:szCs w:val="24"/>
          <w:lang w:val="ru-RU"/>
        </w:rPr>
        <w:t xml:space="preserve">несения изменений в условия договора, в зависимости от </w:t>
      </w:r>
      <w:r w:rsidR="00BB4492" w:rsidRPr="00C12242">
        <w:rPr>
          <w:szCs w:val="24"/>
          <w:lang w:val="ru-RU"/>
        </w:rPr>
        <w:t>ситуации,</w:t>
      </w:r>
      <w:r w:rsidR="00293B13" w:rsidRPr="00C12242">
        <w:rPr>
          <w:szCs w:val="24"/>
          <w:lang w:val="ru-RU"/>
        </w:rPr>
        <w:t xml:space="preserve"> с которой</w:t>
      </w:r>
      <w:r w:rsidR="00210A92" w:rsidRPr="00C12242">
        <w:rPr>
          <w:szCs w:val="24"/>
          <w:lang w:val="ru-RU"/>
        </w:rPr>
        <w:t xml:space="preserve"> он обращается, определяется кредитором с</w:t>
      </w:r>
      <w:r w:rsidR="00293B13" w:rsidRPr="00C12242">
        <w:rPr>
          <w:szCs w:val="24"/>
          <w:lang w:val="ru-RU"/>
        </w:rPr>
        <w:t>амостоятельно</w:t>
      </w:r>
      <w:r w:rsidR="00210A92" w:rsidRPr="00C12242">
        <w:rPr>
          <w:szCs w:val="24"/>
          <w:lang w:val="ru-RU"/>
        </w:rPr>
        <w:t>.</w:t>
      </w:r>
    </w:p>
    <w:p w:rsidR="00624ACD" w:rsidRPr="00C12242" w:rsidRDefault="00375925" w:rsidP="00820753">
      <w:pPr>
        <w:ind w:left="0" w:right="19" w:firstLine="851"/>
        <w:rPr>
          <w:szCs w:val="24"/>
          <w:lang w:val="ru-RU"/>
        </w:rPr>
      </w:pPr>
      <w:r>
        <w:rPr>
          <w:szCs w:val="24"/>
          <w:lang w:val="ru-RU"/>
        </w:rPr>
        <w:t>3.4</w:t>
      </w:r>
      <w:r w:rsidR="00624ACD" w:rsidRPr="00C12242">
        <w:rPr>
          <w:szCs w:val="24"/>
          <w:lang w:val="ru-RU"/>
        </w:rPr>
        <w:t xml:space="preserve">. </w:t>
      </w:r>
      <w:r w:rsidR="00293B13" w:rsidRPr="00C12242">
        <w:rPr>
          <w:szCs w:val="24"/>
          <w:lang w:val="ru-RU"/>
        </w:rPr>
        <w:t>Заявление заемщ</w:t>
      </w:r>
      <w:r w:rsidR="00210A92" w:rsidRPr="00C12242">
        <w:rPr>
          <w:szCs w:val="24"/>
          <w:lang w:val="ru-RU"/>
        </w:rPr>
        <w:t>ика подлежит обязательному п</w:t>
      </w:r>
      <w:r w:rsidR="00293B13" w:rsidRPr="00C12242">
        <w:rPr>
          <w:szCs w:val="24"/>
          <w:lang w:val="ru-RU"/>
        </w:rPr>
        <w:t>риему</w:t>
      </w:r>
      <w:r w:rsidR="00210A92" w:rsidRPr="00C12242">
        <w:rPr>
          <w:szCs w:val="24"/>
          <w:lang w:val="ru-RU"/>
        </w:rPr>
        <w:t>, регистрации и учету в день поступлен</w:t>
      </w:r>
      <w:r w:rsidR="00293B13" w:rsidRPr="00C12242">
        <w:rPr>
          <w:szCs w:val="24"/>
          <w:lang w:val="ru-RU"/>
        </w:rPr>
        <w:t>ия, а также подлеж</w:t>
      </w:r>
      <w:r w:rsidR="00210A92" w:rsidRPr="00C12242">
        <w:rPr>
          <w:szCs w:val="24"/>
          <w:lang w:val="ru-RU"/>
        </w:rPr>
        <w:t xml:space="preserve">ит рассмотрению </w:t>
      </w:r>
      <w:r w:rsidR="00293B13" w:rsidRPr="00C12242">
        <w:rPr>
          <w:szCs w:val="24"/>
          <w:lang w:val="ru-RU"/>
        </w:rPr>
        <w:t>МФО в установлен</w:t>
      </w:r>
      <w:r w:rsidR="00210A92" w:rsidRPr="00C12242">
        <w:rPr>
          <w:szCs w:val="24"/>
          <w:lang w:val="ru-RU"/>
        </w:rPr>
        <w:t>ные</w:t>
      </w:r>
      <w:r w:rsidR="00820753">
        <w:rPr>
          <w:szCs w:val="24"/>
          <w:lang w:val="ru-RU"/>
        </w:rPr>
        <w:t xml:space="preserve"> законом</w:t>
      </w:r>
      <w:r w:rsidR="00210A92" w:rsidRPr="00C12242">
        <w:rPr>
          <w:szCs w:val="24"/>
          <w:lang w:val="ru-RU"/>
        </w:rPr>
        <w:t xml:space="preserve"> сроки.</w:t>
      </w:r>
    </w:p>
    <w:p w:rsidR="00871A9B" w:rsidRPr="00C12242" w:rsidRDefault="00375925" w:rsidP="00820753">
      <w:pPr>
        <w:ind w:left="0" w:right="19" w:firstLine="851"/>
        <w:rPr>
          <w:szCs w:val="24"/>
          <w:lang w:val="ru-RU"/>
        </w:rPr>
      </w:pPr>
      <w:r>
        <w:rPr>
          <w:szCs w:val="24"/>
          <w:lang w:val="ru-RU"/>
        </w:rPr>
        <w:t>3.5</w:t>
      </w:r>
      <w:r w:rsidR="00624ACD" w:rsidRPr="00C12242">
        <w:rPr>
          <w:szCs w:val="24"/>
          <w:lang w:val="ru-RU"/>
        </w:rPr>
        <w:t xml:space="preserve">. </w:t>
      </w:r>
      <w:r w:rsidR="00293B13" w:rsidRPr="00C12242">
        <w:rPr>
          <w:szCs w:val="24"/>
          <w:lang w:val="ru-RU"/>
        </w:rPr>
        <w:t>При представлении заемщиком неполных сведени</w:t>
      </w:r>
      <w:r w:rsidR="00210A92" w:rsidRPr="00C12242">
        <w:rPr>
          <w:szCs w:val="24"/>
          <w:lang w:val="ru-RU"/>
        </w:rPr>
        <w:t>й и документов МФО запрашивает их.</w:t>
      </w:r>
    </w:p>
    <w:p w:rsidR="00624ACD" w:rsidRPr="00C12242" w:rsidRDefault="00871A9B" w:rsidP="00820753">
      <w:pPr>
        <w:ind w:left="0" w:right="19" w:firstLine="851"/>
        <w:rPr>
          <w:szCs w:val="24"/>
          <w:lang w:val="ru-RU"/>
        </w:rPr>
      </w:pPr>
      <w:r w:rsidRPr="00C12242">
        <w:rPr>
          <w:szCs w:val="24"/>
          <w:lang w:val="ru-RU"/>
        </w:rPr>
        <w:t>3</w:t>
      </w:r>
      <w:r w:rsidR="00375925">
        <w:rPr>
          <w:szCs w:val="24"/>
          <w:lang w:val="ru-RU"/>
        </w:rPr>
        <w:t>.6</w:t>
      </w:r>
      <w:r w:rsidRPr="00C12242">
        <w:rPr>
          <w:szCs w:val="24"/>
          <w:lang w:val="ru-RU"/>
        </w:rPr>
        <w:t xml:space="preserve">. </w:t>
      </w:r>
      <w:r w:rsidR="00293B13" w:rsidRPr="00C12242">
        <w:rPr>
          <w:szCs w:val="24"/>
          <w:lang w:val="ru-RU"/>
        </w:rPr>
        <w:t xml:space="preserve">Заемщик предоставляет запрашиваемые документы </w:t>
      </w:r>
      <w:r w:rsidR="00293B13" w:rsidRPr="0084628C">
        <w:rPr>
          <w:b/>
          <w:szCs w:val="24"/>
          <w:lang w:val="ru-RU"/>
        </w:rPr>
        <w:t>в те</w:t>
      </w:r>
      <w:r w:rsidR="0084628C">
        <w:rPr>
          <w:b/>
          <w:szCs w:val="24"/>
          <w:lang w:val="ru-RU"/>
        </w:rPr>
        <w:t xml:space="preserve">чение пяти </w:t>
      </w:r>
      <w:r w:rsidR="00210A92" w:rsidRPr="0084628C">
        <w:rPr>
          <w:b/>
          <w:szCs w:val="24"/>
          <w:lang w:val="ru-RU"/>
        </w:rPr>
        <w:t>рабочих</w:t>
      </w:r>
      <w:r w:rsidR="00210A92" w:rsidRPr="00C12242">
        <w:rPr>
          <w:szCs w:val="24"/>
          <w:lang w:val="ru-RU"/>
        </w:rPr>
        <w:t xml:space="preserve"> дней.</w:t>
      </w:r>
      <w:r w:rsidRPr="00C12242">
        <w:rPr>
          <w:szCs w:val="24"/>
          <w:lang w:val="ru-RU"/>
        </w:rPr>
        <w:t xml:space="preserve"> </w:t>
      </w:r>
      <w:r w:rsidR="00210A92" w:rsidRPr="00C12242">
        <w:rPr>
          <w:noProof/>
          <w:szCs w:val="24"/>
          <w:lang w:val="ru-RU" w:eastAsia="ru-RU"/>
        </w:rPr>
        <w:drawing>
          <wp:anchor distT="0" distB="0" distL="114300" distR="114300" simplePos="0" relativeHeight="251657728" behindDoc="0" locked="0" layoutInCell="1" allowOverlap="0" wp14:anchorId="6AC4790F" wp14:editId="0E651D81">
            <wp:simplePos x="0" y="0"/>
            <wp:positionH relativeFrom="page">
              <wp:posOffset>4565650</wp:posOffset>
            </wp:positionH>
            <wp:positionV relativeFrom="page">
              <wp:posOffset>0</wp:posOffset>
            </wp:positionV>
            <wp:extent cx="8890" cy="423545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A92" w:rsidRPr="00C12242">
        <w:rPr>
          <w:szCs w:val="24"/>
          <w:lang w:val="ru-RU"/>
        </w:rPr>
        <w:t>Непредставление за</w:t>
      </w:r>
      <w:r w:rsidR="00293B13" w:rsidRPr="00C12242">
        <w:rPr>
          <w:szCs w:val="24"/>
          <w:lang w:val="ru-RU"/>
        </w:rPr>
        <w:t>п</w:t>
      </w:r>
      <w:r w:rsidR="00210A92" w:rsidRPr="00C12242">
        <w:rPr>
          <w:szCs w:val="24"/>
          <w:lang w:val="ru-RU"/>
        </w:rPr>
        <w:t>рашиваемых доку</w:t>
      </w:r>
      <w:r w:rsidR="00293B13" w:rsidRPr="00C12242">
        <w:rPr>
          <w:szCs w:val="24"/>
          <w:lang w:val="ru-RU"/>
        </w:rPr>
        <w:t>ментов в указан</w:t>
      </w:r>
      <w:r w:rsidR="00210A92" w:rsidRPr="00C12242">
        <w:rPr>
          <w:szCs w:val="24"/>
          <w:lang w:val="ru-RU"/>
        </w:rPr>
        <w:t>ный срок является основанием для оставления заявления зае</w:t>
      </w:r>
      <w:r w:rsidR="00293B13" w:rsidRPr="00C12242">
        <w:rPr>
          <w:szCs w:val="24"/>
          <w:lang w:val="ru-RU"/>
        </w:rPr>
        <w:t>м</w:t>
      </w:r>
      <w:r w:rsidR="00210A92" w:rsidRPr="00C12242">
        <w:rPr>
          <w:szCs w:val="24"/>
          <w:lang w:val="ru-RU"/>
        </w:rPr>
        <w:t>щика без рассмотрения, о че</w:t>
      </w:r>
      <w:r w:rsidR="00293B13" w:rsidRPr="00C12242">
        <w:rPr>
          <w:szCs w:val="24"/>
          <w:lang w:val="ru-RU"/>
        </w:rPr>
        <w:t>м</w:t>
      </w:r>
      <w:r w:rsidR="00210A92" w:rsidRPr="00C12242">
        <w:rPr>
          <w:szCs w:val="24"/>
          <w:lang w:val="ru-RU"/>
        </w:rPr>
        <w:t xml:space="preserve"> направляется соответствующее уведомление.</w:t>
      </w:r>
    </w:p>
    <w:p w:rsidR="00871A9B" w:rsidRPr="00C12242" w:rsidRDefault="00624ACD" w:rsidP="00820753">
      <w:pPr>
        <w:ind w:left="0" w:right="19" w:firstLine="851"/>
        <w:rPr>
          <w:szCs w:val="24"/>
          <w:lang w:val="ru-RU"/>
        </w:rPr>
      </w:pPr>
      <w:r w:rsidRPr="00C12242">
        <w:rPr>
          <w:szCs w:val="24"/>
          <w:lang w:val="ru-RU"/>
        </w:rPr>
        <w:t>3.</w:t>
      </w:r>
      <w:r w:rsidR="00375925">
        <w:rPr>
          <w:szCs w:val="24"/>
          <w:lang w:val="ru-RU"/>
        </w:rPr>
        <w:t>7</w:t>
      </w:r>
      <w:r w:rsidRPr="00C12242">
        <w:rPr>
          <w:szCs w:val="24"/>
          <w:lang w:val="ru-RU"/>
        </w:rPr>
        <w:t xml:space="preserve">. </w:t>
      </w:r>
      <w:r w:rsidR="00210A92" w:rsidRPr="00C12242">
        <w:rPr>
          <w:szCs w:val="24"/>
          <w:lang w:val="ru-RU"/>
        </w:rPr>
        <w:t xml:space="preserve">МФО </w:t>
      </w:r>
      <w:r w:rsidR="00210A92" w:rsidRPr="0084628C">
        <w:rPr>
          <w:b/>
          <w:szCs w:val="24"/>
          <w:lang w:val="ru-RU"/>
        </w:rPr>
        <w:t>в течени</w:t>
      </w:r>
      <w:r w:rsidR="00BB4492" w:rsidRPr="0084628C">
        <w:rPr>
          <w:b/>
          <w:szCs w:val="24"/>
          <w:lang w:val="ru-RU"/>
        </w:rPr>
        <w:t>е</w:t>
      </w:r>
      <w:r w:rsidR="00210A92" w:rsidRPr="00C12242">
        <w:rPr>
          <w:szCs w:val="24"/>
          <w:lang w:val="ru-RU"/>
        </w:rPr>
        <w:t xml:space="preserve"> </w:t>
      </w:r>
      <w:r w:rsidR="0084628C">
        <w:rPr>
          <w:b/>
          <w:szCs w:val="24"/>
          <w:lang w:val="ru-RU"/>
        </w:rPr>
        <w:t xml:space="preserve">пятнадцати </w:t>
      </w:r>
      <w:r w:rsidR="00210A92" w:rsidRPr="0084628C">
        <w:rPr>
          <w:b/>
          <w:szCs w:val="24"/>
          <w:lang w:val="ru-RU"/>
        </w:rPr>
        <w:t>календарных дней</w:t>
      </w:r>
      <w:r w:rsidR="00210A92" w:rsidRPr="00C12242">
        <w:rPr>
          <w:szCs w:val="24"/>
          <w:lang w:val="ru-RU"/>
        </w:rPr>
        <w:t xml:space="preserve"> после д</w:t>
      </w:r>
      <w:r w:rsidR="00293B13" w:rsidRPr="00C12242">
        <w:rPr>
          <w:szCs w:val="24"/>
          <w:lang w:val="ru-RU"/>
        </w:rPr>
        <w:t>н</w:t>
      </w:r>
      <w:r w:rsidR="00210A92" w:rsidRPr="00C12242">
        <w:rPr>
          <w:szCs w:val="24"/>
          <w:lang w:val="ru-RU"/>
        </w:rPr>
        <w:t>я получения заявления з</w:t>
      </w:r>
      <w:r w:rsidR="00293B13" w:rsidRPr="00C12242">
        <w:rPr>
          <w:szCs w:val="24"/>
          <w:lang w:val="ru-RU"/>
        </w:rPr>
        <w:t xml:space="preserve">аемщика рассматривает предложенные </w:t>
      </w:r>
      <w:r w:rsidR="00210A92" w:rsidRPr="00C12242">
        <w:rPr>
          <w:szCs w:val="24"/>
          <w:lang w:val="ru-RU"/>
        </w:rPr>
        <w:t xml:space="preserve"> изменения в условия догово</w:t>
      </w:r>
      <w:r w:rsidR="00293B13" w:rsidRPr="00C12242">
        <w:rPr>
          <w:szCs w:val="24"/>
          <w:lang w:val="ru-RU"/>
        </w:rPr>
        <w:t>р</w:t>
      </w:r>
      <w:r w:rsidR="00210A92" w:rsidRPr="00C12242">
        <w:rPr>
          <w:szCs w:val="24"/>
          <w:lang w:val="ru-RU"/>
        </w:rPr>
        <w:t xml:space="preserve">а о предоставлении </w:t>
      </w:r>
      <w:proofErr w:type="spellStart"/>
      <w:r w:rsidR="00210A92" w:rsidRPr="00C12242">
        <w:rPr>
          <w:szCs w:val="24"/>
          <w:lang w:val="ru-RU"/>
        </w:rPr>
        <w:t>микрокре</w:t>
      </w:r>
      <w:r w:rsidR="00293B13" w:rsidRPr="00C12242">
        <w:rPr>
          <w:szCs w:val="24"/>
          <w:lang w:val="ru-RU"/>
        </w:rPr>
        <w:t>дита</w:t>
      </w:r>
      <w:proofErr w:type="spellEnd"/>
      <w:r w:rsidR="00293B13" w:rsidRPr="00C12242">
        <w:rPr>
          <w:szCs w:val="24"/>
          <w:lang w:val="ru-RU"/>
        </w:rPr>
        <w:t xml:space="preserve"> в соответствии с постановлен</w:t>
      </w:r>
      <w:r w:rsidR="00210A92" w:rsidRPr="00C12242">
        <w:rPr>
          <w:szCs w:val="24"/>
          <w:lang w:val="ru-RU"/>
        </w:rPr>
        <w:t>ием Правления Агентства Респу</w:t>
      </w:r>
      <w:r w:rsidR="00293B13" w:rsidRPr="00C12242">
        <w:rPr>
          <w:szCs w:val="24"/>
          <w:lang w:val="ru-RU"/>
        </w:rPr>
        <w:t>б</w:t>
      </w:r>
      <w:r w:rsidR="00210A92" w:rsidRPr="00C12242">
        <w:rPr>
          <w:szCs w:val="24"/>
          <w:lang w:val="ru-RU"/>
        </w:rPr>
        <w:t>лики Казахстан по регулиров</w:t>
      </w:r>
      <w:r w:rsidR="00293B13" w:rsidRPr="00C12242">
        <w:rPr>
          <w:szCs w:val="24"/>
          <w:lang w:val="ru-RU"/>
        </w:rPr>
        <w:t>анию и развитию финансового рын</w:t>
      </w:r>
      <w:r w:rsidR="00210A92" w:rsidRPr="00C12242">
        <w:rPr>
          <w:szCs w:val="24"/>
          <w:lang w:val="ru-RU"/>
        </w:rPr>
        <w:t xml:space="preserve">ка от 16 июля 2021 года 82 «Об утверждении Правил рассмотрения изменений в условия </w:t>
      </w:r>
      <w:r w:rsidR="00293B13" w:rsidRPr="00C12242">
        <w:rPr>
          <w:szCs w:val="24"/>
          <w:lang w:val="ru-RU"/>
        </w:rPr>
        <w:t>до</w:t>
      </w:r>
      <w:r w:rsidR="001201D5" w:rsidRPr="00C12242">
        <w:rPr>
          <w:szCs w:val="24"/>
          <w:lang w:val="ru-RU"/>
        </w:rPr>
        <w:t xml:space="preserve">говора о предоставлении </w:t>
      </w:r>
      <w:proofErr w:type="spellStart"/>
      <w:r w:rsidR="001201D5" w:rsidRPr="00C12242">
        <w:rPr>
          <w:szCs w:val="24"/>
          <w:lang w:val="ru-RU"/>
        </w:rPr>
        <w:t>микрокре</w:t>
      </w:r>
      <w:r w:rsidR="00293B13" w:rsidRPr="00C12242">
        <w:rPr>
          <w:szCs w:val="24"/>
          <w:lang w:val="ru-RU"/>
        </w:rPr>
        <w:t>д</w:t>
      </w:r>
      <w:r w:rsidR="00210A92" w:rsidRPr="00C12242">
        <w:rPr>
          <w:szCs w:val="24"/>
          <w:lang w:val="ru-RU"/>
        </w:rPr>
        <w:t>ита</w:t>
      </w:r>
      <w:proofErr w:type="spellEnd"/>
      <w:r w:rsidR="00210A92" w:rsidRPr="00C12242">
        <w:rPr>
          <w:szCs w:val="24"/>
          <w:lang w:val="ru-RU"/>
        </w:rPr>
        <w:t>», и в письменной форме либо способом, предусмотренны</w:t>
      </w:r>
      <w:r w:rsidR="00293B13" w:rsidRPr="00C12242">
        <w:rPr>
          <w:szCs w:val="24"/>
          <w:lang w:val="ru-RU"/>
        </w:rPr>
        <w:t xml:space="preserve">е договором о предоставлении </w:t>
      </w:r>
      <w:proofErr w:type="spellStart"/>
      <w:r w:rsidR="00293B13" w:rsidRPr="00C12242">
        <w:rPr>
          <w:szCs w:val="24"/>
          <w:lang w:val="ru-RU"/>
        </w:rPr>
        <w:t>ми</w:t>
      </w:r>
      <w:r w:rsidR="00210A92" w:rsidRPr="00C12242">
        <w:rPr>
          <w:szCs w:val="24"/>
          <w:lang w:val="ru-RU"/>
        </w:rPr>
        <w:t>крокредита</w:t>
      </w:r>
      <w:proofErr w:type="spellEnd"/>
      <w:r w:rsidR="00210A92" w:rsidRPr="00C12242">
        <w:rPr>
          <w:szCs w:val="24"/>
          <w:lang w:val="ru-RU"/>
        </w:rPr>
        <w:t>, сообщает заемщику о (об):</w:t>
      </w:r>
    </w:p>
    <w:p w:rsidR="00871A9B" w:rsidRPr="00C12242" w:rsidRDefault="00375925" w:rsidP="00C12242">
      <w:pPr>
        <w:ind w:left="0" w:right="19" w:firstLine="851"/>
        <w:rPr>
          <w:szCs w:val="24"/>
          <w:lang w:val="ru-RU"/>
        </w:rPr>
      </w:pPr>
      <w:r>
        <w:rPr>
          <w:szCs w:val="24"/>
          <w:lang w:val="ru-RU"/>
        </w:rPr>
        <w:t>3.7</w:t>
      </w:r>
      <w:r w:rsidR="00871A9B" w:rsidRPr="00C12242">
        <w:rPr>
          <w:szCs w:val="24"/>
          <w:lang w:val="ru-RU"/>
        </w:rPr>
        <w:t>.1.</w:t>
      </w:r>
      <w:r w:rsidR="00293B13" w:rsidRPr="00C12242">
        <w:rPr>
          <w:szCs w:val="24"/>
          <w:lang w:val="ru-RU"/>
        </w:rPr>
        <w:t>согласии с предложенными изменениями в усло</w:t>
      </w:r>
      <w:r w:rsidR="00210A92" w:rsidRPr="00C12242">
        <w:rPr>
          <w:szCs w:val="24"/>
          <w:lang w:val="ru-RU"/>
        </w:rPr>
        <w:t xml:space="preserve">вия договора о предоставлении </w:t>
      </w:r>
      <w:proofErr w:type="spellStart"/>
      <w:r w:rsidR="00210A92" w:rsidRPr="00C12242">
        <w:rPr>
          <w:szCs w:val="24"/>
          <w:lang w:val="ru-RU"/>
        </w:rPr>
        <w:t>микрокредита</w:t>
      </w:r>
      <w:proofErr w:type="spellEnd"/>
      <w:r w:rsidR="00210A92" w:rsidRPr="00C12242">
        <w:rPr>
          <w:szCs w:val="24"/>
          <w:lang w:val="ru-RU"/>
        </w:rPr>
        <w:t>;</w:t>
      </w:r>
    </w:p>
    <w:p w:rsidR="00871A9B" w:rsidRPr="00C12242" w:rsidRDefault="00375925" w:rsidP="00C12242">
      <w:pPr>
        <w:ind w:left="0" w:right="19" w:firstLine="851"/>
        <w:rPr>
          <w:szCs w:val="24"/>
          <w:lang w:val="ru-RU"/>
        </w:rPr>
      </w:pPr>
      <w:r>
        <w:rPr>
          <w:szCs w:val="24"/>
          <w:lang w:val="ru-RU"/>
        </w:rPr>
        <w:t>3.7</w:t>
      </w:r>
      <w:r w:rsidR="00871A9B" w:rsidRPr="00C12242">
        <w:rPr>
          <w:szCs w:val="24"/>
          <w:lang w:val="ru-RU"/>
        </w:rPr>
        <w:t>.2.</w:t>
      </w:r>
      <w:r w:rsidR="00293B13" w:rsidRPr="00C12242">
        <w:rPr>
          <w:szCs w:val="24"/>
          <w:lang w:val="ru-RU"/>
        </w:rPr>
        <w:t>своих предложениях по урегулированию задолженно</w:t>
      </w:r>
      <w:r w:rsidR="00210A92" w:rsidRPr="00C12242">
        <w:rPr>
          <w:szCs w:val="24"/>
          <w:lang w:val="ru-RU"/>
        </w:rPr>
        <w:t>сти;</w:t>
      </w:r>
    </w:p>
    <w:p w:rsidR="00624ACD" w:rsidRPr="00C12242" w:rsidRDefault="00375925" w:rsidP="00C12242">
      <w:pPr>
        <w:ind w:left="0" w:right="19" w:firstLine="851"/>
        <w:rPr>
          <w:szCs w:val="24"/>
          <w:lang w:val="ru-RU"/>
        </w:rPr>
      </w:pPr>
      <w:r>
        <w:rPr>
          <w:szCs w:val="24"/>
          <w:lang w:val="ru-RU"/>
        </w:rPr>
        <w:lastRenderedPageBreak/>
        <w:t>3.7</w:t>
      </w:r>
      <w:r w:rsidR="00871A9B" w:rsidRPr="00C12242">
        <w:rPr>
          <w:szCs w:val="24"/>
          <w:lang w:val="ru-RU"/>
        </w:rPr>
        <w:t>.3.</w:t>
      </w:r>
      <w:r w:rsidR="00210A92" w:rsidRPr="00C12242">
        <w:rPr>
          <w:szCs w:val="24"/>
          <w:lang w:val="ru-RU"/>
        </w:rPr>
        <w:t>отказе в изменен</w:t>
      </w:r>
      <w:r w:rsidR="00293B13" w:rsidRPr="00C12242">
        <w:rPr>
          <w:szCs w:val="24"/>
          <w:lang w:val="ru-RU"/>
        </w:rPr>
        <w:t>и</w:t>
      </w:r>
      <w:r w:rsidR="00210A92" w:rsidRPr="00C12242">
        <w:rPr>
          <w:szCs w:val="24"/>
          <w:lang w:val="ru-RU"/>
        </w:rPr>
        <w:t>и условий договора о предоста</w:t>
      </w:r>
      <w:r w:rsidR="00293B13" w:rsidRPr="00C12242">
        <w:rPr>
          <w:szCs w:val="24"/>
          <w:lang w:val="ru-RU"/>
        </w:rPr>
        <w:t>в</w:t>
      </w:r>
      <w:r w:rsidR="00210A92" w:rsidRPr="00C12242">
        <w:rPr>
          <w:szCs w:val="24"/>
          <w:lang w:val="ru-RU"/>
        </w:rPr>
        <w:t xml:space="preserve">лении </w:t>
      </w:r>
      <w:proofErr w:type="spellStart"/>
      <w:r w:rsidR="00210A92" w:rsidRPr="00C12242">
        <w:rPr>
          <w:szCs w:val="24"/>
          <w:lang w:val="ru-RU"/>
        </w:rPr>
        <w:t>микрокредита</w:t>
      </w:r>
      <w:proofErr w:type="spellEnd"/>
      <w:r w:rsidR="00210A92" w:rsidRPr="00C12242">
        <w:rPr>
          <w:szCs w:val="24"/>
          <w:lang w:val="ru-RU"/>
        </w:rPr>
        <w:t xml:space="preserve"> с указ</w:t>
      </w:r>
      <w:r w:rsidR="00293B13" w:rsidRPr="00C12242">
        <w:rPr>
          <w:szCs w:val="24"/>
          <w:lang w:val="ru-RU"/>
        </w:rPr>
        <w:t>анием мотивированного обоснован</w:t>
      </w:r>
      <w:r w:rsidR="00210A92" w:rsidRPr="00C12242">
        <w:rPr>
          <w:szCs w:val="24"/>
          <w:lang w:val="ru-RU"/>
        </w:rPr>
        <w:t>ия причин отказа.</w:t>
      </w:r>
    </w:p>
    <w:p w:rsidR="00FD70B5" w:rsidRPr="00C12242" w:rsidRDefault="00624ACD" w:rsidP="00C12242">
      <w:pPr>
        <w:ind w:left="0" w:right="19" w:firstLine="851"/>
        <w:rPr>
          <w:szCs w:val="24"/>
          <w:lang w:val="ru-RU"/>
        </w:rPr>
      </w:pPr>
      <w:r w:rsidRPr="00C12242">
        <w:rPr>
          <w:szCs w:val="24"/>
          <w:lang w:val="ru-RU"/>
        </w:rPr>
        <w:t>3.</w:t>
      </w:r>
      <w:r w:rsidR="00375925">
        <w:rPr>
          <w:szCs w:val="24"/>
          <w:lang w:val="ru-RU"/>
        </w:rPr>
        <w:t>8</w:t>
      </w:r>
      <w:r w:rsidRPr="00C12242">
        <w:rPr>
          <w:szCs w:val="24"/>
          <w:lang w:val="ru-RU"/>
        </w:rPr>
        <w:t xml:space="preserve">. </w:t>
      </w:r>
      <w:r w:rsidR="00210A92" w:rsidRPr="00C12242">
        <w:rPr>
          <w:szCs w:val="24"/>
          <w:lang w:val="ru-RU"/>
        </w:rPr>
        <w:t>При приняти</w:t>
      </w:r>
      <w:r w:rsidR="00293B13" w:rsidRPr="00C12242">
        <w:rPr>
          <w:szCs w:val="24"/>
          <w:lang w:val="ru-RU"/>
        </w:rPr>
        <w:t xml:space="preserve">и </w:t>
      </w:r>
      <w:r w:rsidR="00820753">
        <w:rPr>
          <w:szCs w:val="24"/>
          <w:lang w:val="ru-RU"/>
        </w:rPr>
        <w:t>М</w:t>
      </w:r>
      <w:r w:rsidR="00293B13" w:rsidRPr="00C12242">
        <w:rPr>
          <w:szCs w:val="24"/>
          <w:lang w:val="ru-RU"/>
        </w:rPr>
        <w:t>ФО решения о согласии с предло</w:t>
      </w:r>
      <w:r w:rsidR="00210A92" w:rsidRPr="00C12242">
        <w:rPr>
          <w:szCs w:val="24"/>
          <w:lang w:val="ru-RU"/>
        </w:rPr>
        <w:t>женными изменениями в условия Договора, порядок и сроки</w:t>
      </w:r>
      <w:r w:rsidR="00BB4492" w:rsidRPr="00C12242">
        <w:rPr>
          <w:szCs w:val="24"/>
          <w:lang w:val="ru-RU"/>
        </w:rPr>
        <w:t xml:space="preserve"> внесения изменений в условия До</w:t>
      </w:r>
      <w:r w:rsidR="00210A92" w:rsidRPr="00C12242">
        <w:rPr>
          <w:szCs w:val="24"/>
          <w:lang w:val="ru-RU"/>
        </w:rPr>
        <w:t xml:space="preserve">говора определяются внутренним документом МФО, при </w:t>
      </w:r>
      <w:r w:rsidR="00293B13" w:rsidRPr="00C12242">
        <w:rPr>
          <w:szCs w:val="24"/>
          <w:lang w:val="ru-RU"/>
        </w:rPr>
        <w:t>это</w:t>
      </w:r>
      <w:r w:rsidR="00820753">
        <w:rPr>
          <w:szCs w:val="24"/>
          <w:lang w:val="ru-RU"/>
        </w:rPr>
        <w:t>м</w:t>
      </w:r>
      <w:r w:rsidR="00293B13" w:rsidRPr="00C12242">
        <w:rPr>
          <w:szCs w:val="24"/>
          <w:lang w:val="ru-RU"/>
        </w:rPr>
        <w:t xml:space="preserve"> срок внесения таких изменени</w:t>
      </w:r>
      <w:r w:rsidR="00210A92" w:rsidRPr="00C12242">
        <w:rPr>
          <w:szCs w:val="24"/>
          <w:lang w:val="ru-RU"/>
        </w:rPr>
        <w:t xml:space="preserve">й, не превышает </w:t>
      </w:r>
      <w:r w:rsidR="00210A92" w:rsidRPr="0084628C">
        <w:rPr>
          <w:b/>
          <w:szCs w:val="24"/>
          <w:lang w:val="ru-RU"/>
        </w:rPr>
        <w:t>15 (пятнадц</w:t>
      </w:r>
      <w:r w:rsidR="00820753" w:rsidRPr="0084628C">
        <w:rPr>
          <w:b/>
          <w:szCs w:val="24"/>
          <w:lang w:val="ru-RU"/>
        </w:rPr>
        <w:t>ать</w:t>
      </w:r>
      <w:r w:rsidR="00293B13" w:rsidRPr="0084628C">
        <w:rPr>
          <w:b/>
          <w:szCs w:val="24"/>
          <w:lang w:val="ru-RU"/>
        </w:rPr>
        <w:t>)</w:t>
      </w:r>
      <w:r w:rsidR="00293B13" w:rsidRPr="00C12242">
        <w:rPr>
          <w:szCs w:val="24"/>
          <w:lang w:val="ru-RU"/>
        </w:rPr>
        <w:t xml:space="preserve"> календарных дней со дня прин</w:t>
      </w:r>
      <w:r w:rsidR="00210A92" w:rsidRPr="00C12242">
        <w:rPr>
          <w:szCs w:val="24"/>
          <w:lang w:val="ru-RU"/>
        </w:rPr>
        <w:t>ятия такого решения МФО.</w:t>
      </w:r>
    </w:p>
    <w:p w:rsidR="00FD70B5" w:rsidRPr="00C12242" w:rsidRDefault="00FD70B5" w:rsidP="00C12242">
      <w:pPr>
        <w:ind w:left="0" w:right="19" w:firstLine="851"/>
        <w:rPr>
          <w:szCs w:val="24"/>
          <w:lang w:val="ru-RU"/>
        </w:rPr>
      </w:pPr>
      <w:r w:rsidRPr="00C12242">
        <w:rPr>
          <w:szCs w:val="24"/>
          <w:lang w:val="ru-RU"/>
        </w:rPr>
        <w:t>3.</w:t>
      </w:r>
      <w:r w:rsidR="00375925">
        <w:rPr>
          <w:szCs w:val="24"/>
          <w:lang w:val="ru-RU"/>
        </w:rPr>
        <w:t>9</w:t>
      </w:r>
      <w:r w:rsidRPr="00C12242">
        <w:rPr>
          <w:szCs w:val="24"/>
          <w:lang w:val="ru-RU"/>
        </w:rPr>
        <w:t xml:space="preserve">. </w:t>
      </w:r>
      <w:r w:rsidR="00210A92" w:rsidRPr="00C12242">
        <w:rPr>
          <w:szCs w:val="24"/>
          <w:lang w:val="ru-RU"/>
        </w:rPr>
        <w:t>При направл</w:t>
      </w:r>
      <w:r w:rsidR="00293B13" w:rsidRPr="00C12242">
        <w:rPr>
          <w:szCs w:val="24"/>
          <w:lang w:val="ru-RU"/>
        </w:rPr>
        <w:t xml:space="preserve">ении </w:t>
      </w:r>
      <w:r w:rsidR="00820753" w:rsidRPr="00C12242">
        <w:rPr>
          <w:szCs w:val="24"/>
          <w:lang w:val="ru-RU"/>
        </w:rPr>
        <w:t>МФО</w:t>
      </w:r>
      <w:r w:rsidR="00820753">
        <w:rPr>
          <w:szCs w:val="24"/>
          <w:lang w:val="ru-RU"/>
        </w:rPr>
        <w:t xml:space="preserve"> заемщику </w:t>
      </w:r>
      <w:r w:rsidR="00293B13" w:rsidRPr="00C12242">
        <w:rPr>
          <w:szCs w:val="24"/>
          <w:lang w:val="ru-RU"/>
        </w:rPr>
        <w:t>своих предложений по из</w:t>
      </w:r>
      <w:r w:rsidR="00210A92" w:rsidRPr="00C12242">
        <w:rPr>
          <w:szCs w:val="24"/>
          <w:lang w:val="ru-RU"/>
        </w:rPr>
        <w:t>менению условий Договор</w:t>
      </w:r>
      <w:r w:rsidR="00BC5CC9" w:rsidRPr="00C12242">
        <w:rPr>
          <w:szCs w:val="24"/>
          <w:lang w:val="ru-RU"/>
        </w:rPr>
        <w:t>а, срок представления ответа заемщиком</w:t>
      </w:r>
      <w:r w:rsidR="00210A92" w:rsidRPr="00C12242">
        <w:rPr>
          <w:szCs w:val="24"/>
          <w:lang w:val="ru-RU"/>
        </w:rPr>
        <w:t xml:space="preserve"> на предложенные МФ</w:t>
      </w:r>
      <w:r w:rsidR="00820753">
        <w:rPr>
          <w:szCs w:val="24"/>
          <w:lang w:val="ru-RU"/>
        </w:rPr>
        <w:t>О</w:t>
      </w:r>
      <w:r w:rsidR="00210A92" w:rsidRPr="00C12242">
        <w:rPr>
          <w:szCs w:val="24"/>
          <w:lang w:val="ru-RU"/>
        </w:rPr>
        <w:t xml:space="preserve"> условия изменения Договора </w:t>
      </w:r>
      <w:r w:rsidR="00BC5CC9" w:rsidRPr="00C12242">
        <w:rPr>
          <w:szCs w:val="24"/>
          <w:lang w:val="ru-RU"/>
        </w:rPr>
        <w:t xml:space="preserve">указывается в письме </w:t>
      </w:r>
      <w:r w:rsidR="00820753">
        <w:rPr>
          <w:szCs w:val="24"/>
          <w:lang w:val="ru-RU"/>
        </w:rPr>
        <w:t>МФО и</w:t>
      </w:r>
      <w:r w:rsidR="00BC5CC9" w:rsidRPr="00C12242">
        <w:rPr>
          <w:szCs w:val="24"/>
          <w:lang w:val="ru-RU"/>
        </w:rPr>
        <w:t xml:space="preserve"> соста</w:t>
      </w:r>
      <w:r w:rsidR="00210A92" w:rsidRPr="00C12242">
        <w:rPr>
          <w:szCs w:val="24"/>
          <w:lang w:val="ru-RU"/>
        </w:rPr>
        <w:t xml:space="preserve">вляет не менее </w:t>
      </w:r>
      <w:r w:rsidR="00210A92" w:rsidRPr="0084628C">
        <w:rPr>
          <w:b/>
          <w:szCs w:val="24"/>
          <w:lang w:val="ru-RU"/>
        </w:rPr>
        <w:t>15 (пятнадц</w:t>
      </w:r>
      <w:r w:rsidR="00BC5CC9" w:rsidRPr="0084628C">
        <w:rPr>
          <w:b/>
          <w:szCs w:val="24"/>
          <w:lang w:val="ru-RU"/>
        </w:rPr>
        <w:t>ати)</w:t>
      </w:r>
      <w:r w:rsidR="00BC5CC9" w:rsidRPr="00C12242">
        <w:rPr>
          <w:szCs w:val="24"/>
          <w:lang w:val="ru-RU"/>
        </w:rPr>
        <w:t xml:space="preserve"> календарных дней со дня получения заемщиком решения </w:t>
      </w:r>
      <w:r w:rsidR="00820753">
        <w:rPr>
          <w:szCs w:val="24"/>
          <w:lang w:val="ru-RU"/>
        </w:rPr>
        <w:t>МФО.</w:t>
      </w:r>
    </w:p>
    <w:p w:rsidR="00FD70B5" w:rsidRPr="00C12242" w:rsidRDefault="00FD70B5" w:rsidP="00C12242">
      <w:pPr>
        <w:ind w:left="0" w:right="19" w:firstLine="851"/>
        <w:rPr>
          <w:szCs w:val="24"/>
          <w:lang w:val="ru-RU"/>
        </w:rPr>
      </w:pPr>
      <w:r w:rsidRPr="00C12242">
        <w:rPr>
          <w:szCs w:val="24"/>
          <w:lang w:val="ru-RU"/>
        </w:rPr>
        <w:t>3.</w:t>
      </w:r>
      <w:r w:rsidR="00375925">
        <w:rPr>
          <w:szCs w:val="24"/>
          <w:lang w:val="ru-RU"/>
        </w:rPr>
        <w:t>10</w:t>
      </w:r>
      <w:r w:rsidRPr="00C12242">
        <w:rPr>
          <w:szCs w:val="24"/>
          <w:lang w:val="ru-RU"/>
        </w:rPr>
        <w:t xml:space="preserve">. </w:t>
      </w:r>
      <w:r w:rsidR="00BC5CC9" w:rsidRPr="00C12242">
        <w:rPr>
          <w:szCs w:val="24"/>
          <w:lang w:val="ru-RU"/>
        </w:rPr>
        <w:t>Решение по обращен</w:t>
      </w:r>
      <w:r w:rsidR="00210A92" w:rsidRPr="00C12242">
        <w:rPr>
          <w:szCs w:val="24"/>
          <w:lang w:val="ru-RU"/>
        </w:rPr>
        <w:t>ию заемщика принимается М</w:t>
      </w:r>
      <w:r w:rsidR="00BC5CC9" w:rsidRPr="00C12242">
        <w:rPr>
          <w:szCs w:val="24"/>
          <w:lang w:val="ru-RU"/>
        </w:rPr>
        <w:t>Ф</w:t>
      </w:r>
      <w:r w:rsidR="00210A92" w:rsidRPr="00C12242">
        <w:rPr>
          <w:szCs w:val="24"/>
          <w:lang w:val="ru-RU"/>
        </w:rPr>
        <w:t>О на основании предоставл</w:t>
      </w:r>
      <w:r w:rsidR="00BC5CC9" w:rsidRPr="00C12242">
        <w:rPr>
          <w:szCs w:val="24"/>
          <w:lang w:val="ru-RU"/>
        </w:rPr>
        <w:t>енной информации и данных, получен</w:t>
      </w:r>
      <w:r w:rsidR="00210A92" w:rsidRPr="00C12242">
        <w:rPr>
          <w:szCs w:val="24"/>
          <w:lang w:val="ru-RU"/>
        </w:rPr>
        <w:t>ных в результате рассмотрени</w:t>
      </w:r>
      <w:r w:rsidR="00BC5CC9" w:rsidRPr="00C12242">
        <w:rPr>
          <w:szCs w:val="24"/>
          <w:lang w:val="ru-RU"/>
        </w:rPr>
        <w:t>я</w:t>
      </w:r>
      <w:r w:rsidR="00210A92" w:rsidRPr="00C12242">
        <w:rPr>
          <w:szCs w:val="24"/>
          <w:lang w:val="ru-RU"/>
        </w:rPr>
        <w:t xml:space="preserve"> заявления и проверки сведений о заемщике, а также любой до</w:t>
      </w:r>
      <w:r w:rsidR="00BC5CC9" w:rsidRPr="00C12242">
        <w:rPr>
          <w:szCs w:val="24"/>
          <w:lang w:val="ru-RU"/>
        </w:rPr>
        <w:t>полнительной информации, предос</w:t>
      </w:r>
      <w:r w:rsidR="00210A92" w:rsidRPr="00C12242">
        <w:rPr>
          <w:szCs w:val="24"/>
          <w:lang w:val="ru-RU"/>
        </w:rPr>
        <w:t>тавленной в заявлении.</w:t>
      </w:r>
    </w:p>
    <w:p w:rsidR="00837B23" w:rsidRPr="00C12242" w:rsidRDefault="00FD70B5" w:rsidP="00C12242">
      <w:pPr>
        <w:ind w:left="0" w:right="19" w:firstLine="851"/>
        <w:rPr>
          <w:szCs w:val="24"/>
          <w:lang w:val="ru-RU"/>
        </w:rPr>
      </w:pPr>
      <w:r w:rsidRPr="00C12242">
        <w:rPr>
          <w:szCs w:val="24"/>
          <w:lang w:val="ru-RU"/>
        </w:rPr>
        <w:t>3.1</w:t>
      </w:r>
      <w:r w:rsidR="00375925">
        <w:rPr>
          <w:szCs w:val="24"/>
          <w:lang w:val="ru-RU"/>
        </w:rPr>
        <w:t>1</w:t>
      </w:r>
      <w:r w:rsidRPr="00C12242">
        <w:rPr>
          <w:szCs w:val="24"/>
          <w:lang w:val="ru-RU"/>
        </w:rPr>
        <w:t xml:space="preserve">. </w:t>
      </w:r>
      <w:r w:rsidR="00210A92" w:rsidRPr="00C12242">
        <w:rPr>
          <w:szCs w:val="24"/>
          <w:lang w:val="ru-RU"/>
        </w:rPr>
        <w:t>МФО о</w:t>
      </w:r>
      <w:r w:rsidR="00BC5CC9" w:rsidRPr="00C12242">
        <w:rPr>
          <w:szCs w:val="24"/>
          <w:lang w:val="ru-RU"/>
        </w:rPr>
        <w:t>тказывает в удовлетворении обращен</w:t>
      </w:r>
      <w:r w:rsidR="00210A92" w:rsidRPr="00C12242">
        <w:rPr>
          <w:szCs w:val="24"/>
          <w:lang w:val="ru-RU"/>
        </w:rPr>
        <w:t>ия заемщика по основаниям, предусмотренным законодательством Республики Казахстан в сфере противодействия</w:t>
      </w:r>
      <w:r w:rsidR="00BC5CC9" w:rsidRPr="00C12242">
        <w:rPr>
          <w:szCs w:val="24"/>
          <w:lang w:val="ru-RU"/>
        </w:rPr>
        <w:t xml:space="preserve"> легализации (отмыванию) доходов, полученных преступным путем, и финансированию</w:t>
      </w:r>
      <w:r w:rsidR="00837B23" w:rsidRPr="00C12242">
        <w:rPr>
          <w:szCs w:val="24"/>
          <w:lang w:val="ru-RU"/>
        </w:rPr>
        <w:t xml:space="preserve"> терроризма.</w:t>
      </w:r>
      <w:r w:rsidR="001543A5" w:rsidRPr="00C12242">
        <w:rPr>
          <w:szCs w:val="24"/>
          <w:lang w:val="ru-RU"/>
        </w:rPr>
        <w:t xml:space="preserve">  </w:t>
      </w:r>
    </w:p>
    <w:p w:rsidR="00210A92" w:rsidRPr="00C12242" w:rsidRDefault="00837B23" w:rsidP="00C12242">
      <w:pPr>
        <w:pStyle w:val="a6"/>
        <w:ind w:left="0" w:firstLine="851"/>
        <w:rPr>
          <w:b/>
          <w:szCs w:val="24"/>
          <w:lang w:val="ru-RU"/>
        </w:rPr>
      </w:pPr>
      <w:r w:rsidRPr="00C12242">
        <w:rPr>
          <w:szCs w:val="24"/>
          <w:lang w:val="ru-RU"/>
        </w:rPr>
        <w:t xml:space="preserve">            </w:t>
      </w:r>
      <w:r w:rsidR="00210A92" w:rsidRPr="00C12242">
        <w:rPr>
          <w:szCs w:val="24"/>
          <w:lang w:val="ru-RU"/>
        </w:rPr>
        <w:tab/>
      </w:r>
      <w:r w:rsidR="00210A92" w:rsidRPr="00C12242">
        <w:rPr>
          <w:noProof/>
          <w:szCs w:val="24"/>
          <w:lang w:val="ru-RU" w:eastAsia="ru-RU"/>
        </w:rPr>
        <w:drawing>
          <wp:inline distT="0" distB="0" distL="0" distR="0" wp14:anchorId="121DF064" wp14:editId="219BE966">
            <wp:extent cx="9525" cy="371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0B5" w:rsidRPr="00C12242">
        <w:rPr>
          <w:b/>
          <w:szCs w:val="24"/>
          <w:lang w:val="ru-RU"/>
        </w:rPr>
        <w:t>4</w:t>
      </w:r>
      <w:r w:rsidR="00210A92" w:rsidRPr="00C12242">
        <w:rPr>
          <w:b/>
          <w:szCs w:val="24"/>
          <w:lang w:val="ru-RU"/>
        </w:rPr>
        <w:t>. Порядок обращения заемщика в уполномоченный орган</w:t>
      </w:r>
    </w:p>
    <w:p w:rsidR="003D6191" w:rsidRPr="00C12242" w:rsidRDefault="003D6191" w:rsidP="00C12242">
      <w:pPr>
        <w:pStyle w:val="a6"/>
        <w:ind w:left="0" w:firstLine="851"/>
        <w:rPr>
          <w:szCs w:val="24"/>
          <w:lang w:val="ru-RU"/>
        </w:rPr>
      </w:pPr>
    </w:p>
    <w:p w:rsidR="00210A92" w:rsidRPr="00C12242" w:rsidRDefault="00FD70B5" w:rsidP="00C12242">
      <w:pPr>
        <w:ind w:left="0" w:right="19" w:firstLine="851"/>
        <w:rPr>
          <w:szCs w:val="24"/>
          <w:lang w:val="ru-RU"/>
        </w:rPr>
      </w:pPr>
      <w:r w:rsidRPr="00C12242">
        <w:rPr>
          <w:szCs w:val="24"/>
          <w:lang w:val="ru-RU"/>
        </w:rPr>
        <w:t>4</w:t>
      </w:r>
      <w:r w:rsidR="00BC5CC9" w:rsidRPr="00C12242">
        <w:rPr>
          <w:szCs w:val="24"/>
          <w:lang w:val="ru-RU"/>
        </w:rPr>
        <w:t xml:space="preserve">.1. Заемщик </w:t>
      </w:r>
      <w:r w:rsidR="00BC5CC9" w:rsidRPr="0084628C">
        <w:rPr>
          <w:b/>
          <w:szCs w:val="24"/>
          <w:lang w:val="ru-RU"/>
        </w:rPr>
        <w:t>в течение пятнадцати календарных дне</w:t>
      </w:r>
      <w:r w:rsidR="00210A92" w:rsidRPr="0084628C">
        <w:rPr>
          <w:b/>
          <w:szCs w:val="24"/>
          <w:lang w:val="ru-RU"/>
        </w:rPr>
        <w:t>й</w:t>
      </w:r>
      <w:r w:rsidR="00FA35D1" w:rsidRPr="00C12242">
        <w:rPr>
          <w:szCs w:val="24"/>
          <w:lang w:val="ru-RU"/>
        </w:rPr>
        <w:t>,</w:t>
      </w:r>
      <w:r w:rsidR="00BB4492" w:rsidRPr="00C12242">
        <w:rPr>
          <w:szCs w:val="24"/>
          <w:lang w:val="ru-RU"/>
        </w:rPr>
        <w:t xml:space="preserve"> с даты получения решения МФО</w:t>
      </w:r>
      <w:r w:rsidR="001201D5" w:rsidRPr="00C12242">
        <w:rPr>
          <w:noProof/>
          <w:szCs w:val="24"/>
          <w:lang w:val="ru-RU" w:eastAsia="ru-RU"/>
        </w:rPr>
        <w:t xml:space="preserve">, </w:t>
      </w:r>
      <w:r w:rsidR="00BC5CC9" w:rsidRPr="00C12242">
        <w:rPr>
          <w:szCs w:val="24"/>
          <w:lang w:val="ru-RU"/>
        </w:rPr>
        <w:t xml:space="preserve">предусмотренного </w:t>
      </w:r>
      <w:r w:rsidR="00375925">
        <w:rPr>
          <w:szCs w:val="24"/>
          <w:lang w:val="ru-RU"/>
        </w:rPr>
        <w:t>пунктом 3.7</w:t>
      </w:r>
      <w:r w:rsidR="00820753">
        <w:rPr>
          <w:szCs w:val="24"/>
          <w:lang w:val="ru-RU"/>
        </w:rPr>
        <w:t>.3</w:t>
      </w:r>
      <w:r w:rsidR="00BC5CC9" w:rsidRPr="00C12242">
        <w:rPr>
          <w:szCs w:val="24"/>
          <w:lang w:val="ru-RU"/>
        </w:rPr>
        <w:t xml:space="preserve">. Правил, или при </w:t>
      </w:r>
      <w:r w:rsidR="00FA35D1" w:rsidRPr="00C12242">
        <w:rPr>
          <w:szCs w:val="24"/>
          <w:lang w:val="ru-RU"/>
        </w:rPr>
        <w:t xml:space="preserve">не </w:t>
      </w:r>
      <w:r w:rsidR="00210A92" w:rsidRPr="00C12242">
        <w:rPr>
          <w:szCs w:val="24"/>
          <w:lang w:val="ru-RU"/>
        </w:rPr>
        <w:t xml:space="preserve">достижении взаимоприемлемого решения об изменении </w:t>
      </w:r>
      <w:r w:rsidR="00BC5CC9" w:rsidRPr="00C12242">
        <w:rPr>
          <w:szCs w:val="24"/>
          <w:lang w:val="ru-RU"/>
        </w:rPr>
        <w:t>у</w:t>
      </w:r>
      <w:r w:rsidR="00210A92" w:rsidRPr="00C12242">
        <w:rPr>
          <w:szCs w:val="24"/>
          <w:lang w:val="ru-RU"/>
        </w:rPr>
        <w:t xml:space="preserve">словий Договора вправе обратиться в уполномоченный </w:t>
      </w:r>
      <w:r w:rsidR="00BC5CC9" w:rsidRPr="00C12242">
        <w:rPr>
          <w:szCs w:val="24"/>
          <w:lang w:val="ru-RU"/>
        </w:rPr>
        <w:t>орган с одновременным уведомле</w:t>
      </w:r>
      <w:r w:rsidR="00BB4492" w:rsidRPr="00C12242">
        <w:rPr>
          <w:szCs w:val="24"/>
          <w:lang w:val="ru-RU"/>
        </w:rPr>
        <w:t>н</w:t>
      </w:r>
      <w:r w:rsidR="00BC5CC9" w:rsidRPr="00C12242">
        <w:rPr>
          <w:szCs w:val="24"/>
          <w:lang w:val="ru-RU"/>
        </w:rPr>
        <w:t>и</w:t>
      </w:r>
      <w:r w:rsidR="00210A92" w:rsidRPr="00C12242">
        <w:rPr>
          <w:szCs w:val="24"/>
          <w:lang w:val="ru-RU"/>
        </w:rPr>
        <w:t>ем МФО.</w:t>
      </w:r>
    </w:p>
    <w:p w:rsidR="00210A92" w:rsidRPr="00C12242" w:rsidRDefault="00C838F0" w:rsidP="00C12242">
      <w:pPr>
        <w:ind w:left="0" w:right="19" w:firstLine="851"/>
        <w:rPr>
          <w:szCs w:val="24"/>
          <w:lang w:val="ru-RU"/>
        </w:rPr>
      </w:pPr>
      <w:r w:rsidRPr="00C12242">
        <w:rPr>
          <w:szCs w:val="24"/>
          <w:lang w:val="ru-RU"/>
        </w:rPr>
        <w:t xml:space="preserve">4.2. </w:t>
      </w:r>
      <w:r w:rsidR="00210A92" w:rsidRPr="00C12242">
        <w:rPr>
          <w:szCs w:val="24"/>
          <w:lang w:val="ru-RU"/>
        </w:rPr>
        <w:t>Уполномочен</w:t>
      </w:r>
      <w:r w:rsidR="00BC5CC9" w:rsidRPr="00C12242">
        <w:rPr>
          <w:szCs w:val="24"/>
          <w:lang w:val="ru-RU"/>
        </w:rPr>
        <w:t>ный орган рассматривает обращени</w:t>
      </w:r>
      <w:r w:rsidR="00210A92" w:rsidRPr="00C12242">
        <w:rPr>
          <w:szCs w:val="24"/>
          <w:lang w:val="ru-RU"/>
        </w:rPr>
        <w:t>е заемщика при представ</w:t>
      </w:r>
      <w:r w:rsidR="00BC5CC9" w:rsidRPr="00C12242">
        <w:rPr>
          <w:szCs w:val="24"/>
          <w:lang w:val="ru-RU"/>
        </w:rPr>
        <w:t>лении доказательств его обращения в МФО и не достижения</w:t>
      </w:r>
      <w:r w:rsidR="00820753">
        <w:rPr>
          <w:szCs w:val="24"/>
          <w:lang w:val="ru-RU"/>
        </w:rPr>
        <w:t xml:space="preserve"> </w:t>
      </w:r>
      <w:r w:rsidR="00BC5CC9" w:rsidRPr="00C12242">
        <w:rPr>
          <w:szCs w:val="24"/>
          <w:lang w:val="ru-RU"/>
        </w:rPr>
        <w:t>с МФ</w:t>
      </w:r>
      <w:r w:rsidR="00210A92" w:rsidRPr="00C12242">
        <w:rPr>
          <w:szCs w:val="24"/>
          <w:lang w:val="ru-RU"/>
        </w:rPr>
        <w:t>О взаимоприемлемого решения об изменении условий Договора.</w:t>
      </w:r>
    </w:p>
    <w:p w:rsidR="00210A92" w:rsidRPr="00362B94" w:rsidRDefault="00210A92" w:rsidP="00C12242">
      <w:pPr>
        <w:ind w:left="0" w:right="19" w:firstLine="851"/>
        <w:rPr>
          <w:szCs w:val="24"/>
          <w:lang w:val="ru-RU"/>
        </w:rPr>
      </w:pPr>
      <w:r w:rsidRPr="00C12242">
        <w:rPr>
          <w:noProof/>
          <w:szCs w:val="24"/>
          <w:lang w:val="ru-RU" w:eastAsia="ru-RU"/>
        </w:rPr>
        <w:drawing>
          <wp:anchor distT="0" distB="0" distL="114300" distR="114300" simplePos="0" relativeHeight="251660800" behindDoc="0" locked="0" layoutInCell="1" allowOverlap="0" wp14:anchorId="7555A2F3" wp14:editId="71594D9E">
            <wp:simplePos x="0" y="0"/>
            <wp:positionH relativeFrom="page">
              <wp:posOffset>4547870</wp:posOffset>
            </wp:positionH>
            <wp:positionV relativeFrom="page">
              <wp:posOffset>0</wp:posOffset>
            </wp:positionV>
            <wp:extent cx="12065" cy="433070"/>
            <wp:effectExtent l="0" t="0" r="6985" b="508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8F0" w:rsidRPr="00C12242">
        <w:rPr>
          <w:szCs w:val="24"/>
          <w:lang w:val="ru-RU"/>
        </w:rPr>
        <w:t xml:space="preserve">4.3. </w:t>
      </w:r>
      <w:r w:rsidR="00362B94" w:rsidRPr="00362B94">
        <w:rPr>
          <w:szCs w:val="24"/>
          <w:lang w:val="ru-RU"/>
        </w:rPr>
        <w:t>Обращение заемщика - физического лица рассматривается уполномоченным органом в порядке, установленном законодательством Республики Казахстан.</w:t>
      </w:r>
    </w:p>
    <w:p w:rsidR="00C838F0" w:rsidRPr="00C12242" w:rsidRDefault="00C838F0" w:rsidP="00C12242">
      <w:pPr>
        <w:spacing w:after="40" w:line="222" w:lineRule="auto"/>
        <w:ind w:left="0" w:firstLine="851"/>
        <w:rPr>
          <w:b/>
          <w:szCs w:val="24"/>
          <w:lang w:val="ru-RU"/>
        </w:rPr>
      </w:pPr>
    </w:p>
    <w:p w:rsidR="00210A92" w:rsidRPr="00C12242" w:rsidRDefault="00FA35D1" w:rsidP="00C12242">
      <w:pPr>
        <w:spacing w:after="40" w:line="222" w:lineRule="auto"/>
        <w:ind w:left="0" w:firstLine="851"/>
        <w:rPr>
          <w:b/>
          <w:szCs w:val="24"/>
          <w:lang w:val="ru-RU"/>
        </w:rPr>
      </w:pPr>
      <w:r w:rsidRPr="00C12242">
        <w:rPr>
          <w:b/>
          <w:szCs w:val="24"/>
          <w:lang w:val="ru-RU"/>
        </w:rPr>
        <w:t xml:space="preserve">                                </w:t>
      </w:r>
      <w:r w:rsidR="00FD70B5" w:rsidRPr="00C12242">
        <w:rPr>
          <w:b/>
          <w:szCs w:val="24"/>
          <w:lang w:val="ru-RU"/>
        </w:rPr>
        <w:t>5</w:t>
      </w:r>
      <w:r w:rsidR="00210A92" w:rsidRPr="00C12242">
        <w:rPr>
          <w:b/>
          <w:szCs w:val="24"/>
          <w:lang w:val="ru-RU"/>
        </w:rPr>
        <w:t>. О</w:t>
      </w:r>
      <w:r w:rsidRPr="00C12242">
        <w:rPr>
          <w:b/>
          <w:szCs w:val="24"/>
          <w:lang w:val="ru-RU"/>
        </w:rPr>
        <w:t>тветстве</w:t>
      </w:r>
      <w:r w:rsidR="00210A92" w:rsidRPr="00C12242">
        <w:rPr>
          <w:b/>
          <w:szCs w:val="24"/>
          <w:lang w:val="ru-RU"/>
        </w:rPr>
        <w:t>нно</w:t>
      </w:r>
      <w:r w:rsidRPr="00C12242">
        <w:rPr>
          <w:b/>
          <w:szCs w:val="24"/>
          <w:lang w:val="ru-RU"/>
        </w:rPr>
        <w:t>сть за нарушение тре</w:t>
      </w:r>
      <w:r w:rsidR="00210A92" w:rsidRPr="00C12242">
        <w:rPr>
          <w:b/>
          <w:szCs w:val="24"/>
          <w:lang w:val="ru-RU"/>
        </w:rPr>
        <w:t>бований Правил.</w:t>
      </w:r>
    </w:p>
    <w:p w:rsidR="003D6191" w:rsidRPr="00C12242" w:rsidRDefault="003D6191" w:rsidP="00C12242">
      <w:pPr>
        <w:spacing w:after="40" w:line="222" w:lineRule="auto"/>
        <w:ind w:left="0" w:firstLine="851"/>
        <w:rPr>
          <w:b/>
          <w:szCs w:val="24"/>
          <w:lang w:val="ru-RU"/>
        </w:rPr>
      </w:pPr>
    </w:p>
    <w:p w:rsidR="00210A92" w:rsidRPr="00C12242" w:rsidRDefault="00FD70B5" w:rsidP="00C12242">
      <w:pPr>
        <w:ind w:left="0" w:right="19" w:firstLine="851"/>
        <w:rPr>
          <w:szCs w:val="24"/>
          <w:lang w:val="ru-RU"/>
        </w:rPr>
      </w:pPr>
      <w:r w:rsidRPr="00C12242">
        <w:rPr>
          <w:szCs w:val="24"/>
          <w:lang w:val="ru-RU"/>
        </w:rPr>
        <w:t>5</w:t>
      </w:r>
      <w:r w:rsidR="00362B94">
        <w:rPr>
          <w:szCs w:val="24"/>
          <w:lang w:val="ru-RU"/>
        </w:rPr>
        <w:t xml:space="preserve">.1. </w:t>
      </w:r>
      <w:r w:rsidR="00FA35D1" w:rsidRPr="00C12242">
        <w:rPr>
          <w:szCs w:val="24"/>
          <w:lang w:val="ru-RU"/>
        </w:rPr>
        <w:t>Ответственные л</w:t>
      </w:r>
      <w:r w:rsidR="00210A92" w:rsidRPr="00C12242">
        <w:rPr>
          <w:szCs w:val="24"/>
          <w:lang w:val="ru-RU"/>
        </w:rPr>
        <w:t>ица несут дисциплинарную и/ил</w:t>
      </w:r>
      <w:r w:rsidR="00FA35D1" w:rsidRPr="00C12242">
        <w:rPr>
          <w:szCs w:val="24"/>
          <w:lang w:val="ru-RU"/>
        </w:rPr>
        <w:t>и</w:t>
      </w:r>
      <w:r w:rsidR="00210A92" w:rsidRPr="00C12242">
        <w:rPr>
          <w:szCs w:val="24"/>
          <w:lang w:val="ru-RU"/>
        </w:rPr>
        <w:t xml:space="preserve"> материальную </w:t>
      </w:r>
      <w:r w:rsidR="00FA35D1" w:rsidRPr="00C12242">
        <w:rPr>
          <w:szCs w:val="24"/>
          <w:lang w:val="ru-RU"/>
        </w:rPr>
        <w:t>ответственность за нарушение требований настоящих Правил.</w:t>
      </w:r>
    </w:p>
    <w:p w:rsidR="00210A92" w:rsidRPr="00C12242" w:rsidRDefault="00210A92" w:rsidP="00C12242">
      <w:pPr>
        <w:ind w:left="0" w:right="19" w:firstLine="851"/>
        <w:rPr>
          <w:szCs w:val="24"/>
          <w:lang w:val="ru-RU"/>
        </w:rPr>
      </w:pPr>
    </w:p>
    <w:p w:rsidR="00EA43B3" w:rsidRPr="00C12242" w:rsidRDefault="00FD70B5" w:rsidP="00362B94">
      <w:pPr>
        <w:tabs>
          <w:tab w:val="left" w:pos="1418"/>
          <w:tab w:val="left" w:pos="10064"/>
        </w:tabs>
        <w:ind w:left="0" w:firstLine="851"/>
        <w:jc w:val="center"/>
        <w:rPr>
          <w:b/>
          <w:szCs w:val="24"/>
          <w:lang w:val="ru-RU"/>
        </w:rPr>
      </w:pPr>
      <w:r w:rsidRPr="00C12242">
        <w:rPr>
          <w:b/>
          <w:szCs w:val="24"/>
          <w:lang w:val="ru-RU"/>
        </w:rPr>
        <w:t>6</w:t>
      </w:r>
      <w:r w:rsidR="00362B94">
        <w:rPr>
          <w:b/>
          <w:szCs w:val="24"/>
          <w:lang w:val="ru-RU"/>
        </w:rPr>
        <w:t>. Заключительные п</w:t>
      </w:r>
      <w:r w:rsidR="00EA43B3" w:rsidRPr="00C12242">
        <w:rPr>
          <w:b/>
          <w:szCs w:val="24"/>
          <w:lang w:val="ru-RU"/>
        </w:rPr>
        <w:t>оложения</w:t>
      </w:r>
      <w:r w:rsidR="00362B94">
        <w:rPr>
          <w:b/>
          <w:szCs w:val="24"/>
          <w:lang w:val="ru-RU"/>
        </w:rPr>
        <w:t>.</w:t>
      </w:r>
    </w:p>
    <w:p w:rsidR="003D6191" w:rsidRPr="00C12242" w:rsidRDefault="003D6191" w:rsidP="00C12242">
      <w:pPr>
        <w:tabs>
          <w:tab w:val="left" w:pos="1418"/>
          <w:tab w:val="left" w:pos="10064"/>
        </w:tabs>
        <w:ind w:left="0" w:firstLine="851"/>
        <w:rPr>
          <w:szCs w:val="24"/>
          <w:lang w:val="ru-RU"/>
        </w:rPr>
      </w:pPr>
    </w:p>
    <w:p w:rsidR="00EA43B3" w:rsidRPr="00C12242" w:rsidRDefault="00FD70B5" w:rsidP="00C12242">
      <w:pPr>
        <w:widowControl w:val="0"/>
        <w:tabs>
          <w:tab w:val="left" w:pos="1418"/>
          <w:tab w:val="left" w:pos="10064"/>
        </w:tabs>
        <w:autoSpaceDE w:val="0"/>
        <w:autoSpaceDN w:val="0"/>
        <w:spacing w:after="0" w:line="240" w:lineRule="auto"/>
        <w:ind w:left="0" w:firstLine="851"/>
        <w:rPr>
          <w:szCs w:val="24"/>
          <w:lang w:val="ru-RU"/>
        </w:rPr>
      </w:pPr>
      <w:r w:rsidRPr="00C12242">
        <w:rPr>
          <w:szCs w:val="24"/>
          <w:lang w:val="ru-RU"/>
        </w:rPr>
        <w:t>6</w:t>
      </w:r>
      <w:r w:rsidR="00EA43B3" w:rsidRPr="00C12242">
        <w:rPr>
          <w:szCs w:val="24"/>
          <w:lang w:val="ru-RU"/>
        </w:rPr>
        <w:t xml:space="preserve">.1. МФО вправе в одностороннем порядке вносить изменения и дополнения в настоящие Правила. </w:t>
      </w:r>
    </w:p>
    <w:p w:rsidR="00EA43B3" w:rsidRPr="00C12242" w:rsidRDefault="00FD70B5" w:rsidP="00C12242">
      <w:pPr>
        <w:widowControl w:val="0"/>
        <w:tabs>
          <w:tab w:val="left" w:pos="1418"/>
          <w:tab w:val="left" w:pos="10064"/>
        </w:tabs>
        <w:autoSpaceDE w:val="0"/>
        <w:autoSpaceDN w:val="0"/>
        <w:spacing w:after="0" w:line="240" w:lineRule="auto"/>
        <w:ind w:left="0" w:firstLine="851"/>
        <w:rPr>
          <w:szCs w:val="24"/>
          <w:lang w:val="ru-RU"/>
        </w:rPr>
      </w:pPr>
      <w:r w:rsidRPr="00C12242">
        <w:rPr>
          <w:szCs w:val="24"/>
          <w:lang w:val="ru-RU"/>
        </w:rPr>
        <w:t>6</w:t>
      </w:r>
      <w:r w:rsidR="00EA43B3" w:rsidRPr="00C12242">
        <w:rPr>
          <w:szCs w:val="24"/>
          <w:lang w:val="ru-RU"/>
        </w:rPr>
        <w:t>.2. Любые изменения и дополнения в настоящие Правила утверждаются высшим органом МФО в порядке, установленном внутренними документами МФО</w:t>
      </w:r>
      <w:r w:rsidR="00362B94">
        <w:rPr>
          <w:szCs w:val="24"/>
          <w:lang w:val="ru-RU"/>
        </w:rPr>
        <w:t>.</w:t>
      </w:r>
    </w:p>
    <w:p w:rsidR="00EA43B3" w:rsidRPr="00C12242" w:rsidRDefault="00FD70B5" w:rsidP="00C12242">
      <w:pPr>
        <w:widowControl w:val="0"/>
        <w:tabs>
          <w:tab w:val="left" w:pos="1418"/>
          <w:tab w:val="left" w:pos="10064"/>
        </w:tabs>
        <w:autoSpaceDE w:val="0"/>
        <w:autoSpaceDN w:val="0"/>
        <w:spacing w:after="0" w:line="240" w:lineRule="auto"/>
        <w:ind w:left="0" w:firstLine="851"/>
        <w:rPr>
          <w:szCs w:val="24"/>
          <w:lang w:val="ru-RU"/>
        </w:rPr>
      </w:pPr>
      <w:r w:rsidRPr="00C12242">
        <w:rPr>
          <w:szCs w:val="24"/>
          <w:lang w:val="ru-RU"/>
        </w:rPr>
        <w:t>6</w:t>
      </w:r>
      <w:r w:rsidR="00EA43B3" w:rsidRPr="00C12242">
        <w:rPr>
          <w:szCs w:val="24"/>
          <w:lang w:val="ru-RU"/>
        </w:rPr>
        <w:t xml:space="preserve">.3. В случае, если отдельные нормы настоящих Правил вступят в противоречие с законодательством Республики Казахстан и/или Уставом МФО, они утрачивают силу и применяются соответствующие нормы законодательства Республики Казахстан. Недействительность отдельных норм настоящих Правил не влечет недействительности других норм и Правил в целом. </w:t>
      </w:r>
    </w:p>
    <w:p w:rsidR="00EA43B3" w:rsidRPr="00C12242" w:rsidRDefault="00FD70B5" w:rsidP="00C12242">
      <w:pPr>
        <w:widowControl w:val="0"/>
        <w:tabs>
          <w:tab w:val="left" w:pos="1418"/>
          <w:tab w:val="left" w:pos="10064"/>
        </w:tabs>
        <w:autoSpaceDE w:val="0"/>
        <w:autoSpaceDN w:val="0"/>
        <w:spacing w:after="0" w:line="240" w:lineRule="auto"/>
        <w:ind w:left="0" w:firstLine="851"/>
        <w:rPr>
          <w:szCs w:val="24"/>
          <w:lang w:val="ru-RU"/>
        </w:rPr>
      </w:pPr>
      <w:r w:rsidRPr="00C12242">
        <w:rPr>
          <w:szCs w:val="24"/>
          <w:lang w:val="ru-RU"/>
        </w:rPr>
        <w:t>6</w:t>
      </w:r>
      <w:r w:rsidR="00EA43B3" w:rsidRPr="00C12242">
        <w:rPr>
          <w:szCs w:val="24"/>
          <w:lang w:val="ru-RU"/>
        </w:rPr>
        <w:t xml:space="preserve">.4. Вопросы, не урегулированные настоящими Правилами, подлежат разрешению в соответствии с внутренними документами МФО, законодательством Республики Казахстан, а также общепринятыми стандартами профессиональной деятельности на финансовом рынке. </w:t>
      </w:r>
    </w:p>
    <w:p w:rsidR="00210A92" w:rsidRPr="00C12242" w:rsidRDefault="00210A92" w:rsidP="00C12242">
      <w:pPr>
        <w:ind w:left="0" w:right="19" w:firstLine="851"/>
        <w:rPr>
          <w:szCs w:val="24"/>
          <w:lang w:val="ru-RU"/>
        </w:rPr>
      </w:pPr>
    </w:p>
    <w:p w:rsidR="00EA43B3" w:rsidRPr="00362B94" w:rsidRDefault="00EA43B3" w:rsidP="00C12242">
      <w:pPr>
        <w:tabs>
          <w:tab w:val="left" w:pos="10490"/>
        </w:tabs>
        <w:ind w:left="0" w:firstLine="851"/>
        <w:jc w:val="left"/>
        <w:rPr>
          <w:szCs w:val="24"/>
          <w:lang w:val="ru-RU"/>
        </w:rPr>
      </w:pPr>
      <w:r w:rsidRPr="00362B94">
        <w:rPr>
          <w:i/>
          <w:szCs w:val="24"/>
          <w:lang w:val="ru-RU"/>
        </w:rPr>
        <w:lastRenderedPageBreak/>
        <w:t>Ознакомлены</w:t>
      </w:r>
      <w:r w:rsidRPr="00362B94">
        <w:rPr>
          <w:szCs w:val="24"/>
          <w:lang w:val="ru-RU"/>
        </w:rPr>
        <w:t>:</w:t>
      </w:r>
    </w:p>
    <w:p w:rsidR="00EA43B3" w:rsidRPr="00362B94" w:rsidRDefault="00EA43B3" w:rsidP="00C12242">
      <w:pPr>
        <w:tabs>
          <w:tab w:val="left" w:pos="10490"/>
        </w:tabs>
        <w:ind w:left="0" w:firstLine="851"/>
        <w:jc w:val="left"/>
        <w:rPr>
          <w:szCs w:val="24"/>
          <w:lang w:val="ru-RU"/>
        </w:rPr>
      </w:pPr>
    </w:p>
    <w:p w:rsidR="00362B94" w:rsidRDefault="00EA43B3" w:rsidP="00C12242">
      <w:pPr>
        <w:tabs>
          <w:tab w:val="left" w:pos="10490"/>
        </w:tabs>
        <w:ind w:left="0" w:firstLine="851"/>
        <w:jc w:val="left"/>
        <w:rPr>
          <w:b/>
          <w:bCs/>
          <w:szCs w:val="24"/>
          <w:lang w:val="ru-RU"/>
        </w:rPr>
      </w:pPr>
      <w:r w:rsidRPr="00C12242">
        <w:rPr>
          <w:b/>
          <w:szCs w:val="24"/>
          <w:lang w:val="ru-RU"/>
        </w:rPr>
        <w:t xml:space="preserve">Директор </w:t>
      </w:r>
      <w:r w:rsidRPr="00C12242">
        <w:rPr>
          <w:b/>
          <w:bCs/>
          <w:szCs w:val="24"/>
          <w:lang w:val="ru-RU"/>
        </w:rPr>
        <w:t>ТОО «МФО «</w:t>
      </w:r>
      <w:proofErr w:type="spellStart"/>
      <w:r w:rsidRPr="00C12242">
        <w:rPr>
          <w:b/>
          <w:bCs/>
          <w:szCs w:val="24"/>
          <w:lang w:val="ru-RU"/>
        </w:rPr>
        <w:t>ЕсильФинанс</w:t>
      </w:r>
      <w:proofErr w:type="spellEnd"/>
      <w:r w:rsidRPr="00C12242">
        <w:rPr>
          <w:b/>
          <w:bCs/>
          <w:szCs w:val="24"/>
          <w:lang w:val="ru-RU"/>
        </w:rPr>
        <w:t xml:space="preserve">»    </w:t>
      </w:r>
    </w:p>
    <w:p w:rsidR="00362B94" w:rsidRDefault="00362B94" w:rsidP="00C12242">
      <w:pPr>
        <w:tabs>
          <w:tab w:val="left" w:pos="10490"/>
        </w:tabs>
        <w:ind w:left="0" w:firstLine="851"/>
        <w:jc w:val="left"/>
        <w:rPr>
          <w:b/>
          <w:bCs/>
          <w:szCs w:val="24"/>
          <w:lang w:val="ru-RU"/>
        </w:rPr>
      </w:pPr>
    </w:p>
    <w:p w:rsidR="00EA43B3" w:rsidRPr="00C12242" w:rsidRDefault="00362B94" w:rsidP="00C12242">
      <w:pPr>
        <w:tabs>
          <w:tab w:val="left" w:pos="10490"/>
        </w:tabs>
        <w:ind w:left="0" w:firstLine="851"/>
        <w:jc w:val="left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____________________</w:t>
      </w:r>
      <w:r w:rsidR="00C838F0" w:rsidRPr="00C12242">
        <w:rPr>
          <w:b/>
          <w:bCs/>
          <w:szCs w:val="24"/>
          <w:lang w:val="ru-RU"/>
        </w:rPr>
        <w:t>__________________/___________</w:t>
      </w:r>
      <w:r w:rsidR="00EA43B3" w:rsidRPr="00C12242">
        <w:rPr>
          <w:b/>
          <w:bCs/>
          <w:szCs w:val="24"/>
          <w:lang w:val="ru-RU"/>
        </w:rPr>
        <w:t xml:space="preserve">                         </w:t>
      </w:r>
    </w:p>
    <w:p w:rsidR="00C838F0" w:rsidRPr="00C12242" w:rsidRDefault="00C838F0" w:rsidP="00C12242">
      <w:pPr>
        <w:tabs>
          <w:tab w:val="left" w:pos="10490"/>
        </w:tabs>
        <w:ind w:left="0" w:firstLine="851"/>
        <w:jc w:val="left"/>
        <w:rPr>
          <w:b/>
          <w:bCs/>
          <w:szCs w:val="24"/>
          <w:lang w:val="ru-RU"/>
        </w:rPr>
      </w:pPr>
    </w:p>
    <w:p w:rsidR="00362B94" w:rsidRDefault="00EA43B3" w:rsidP="00C12242">
      <w:pPr>
        <w:tabs>
          <w:tab w:val="left" w:pos="10490"/>
        </w:tabs>
        <w:ind w:left="0" w:firstLine="851"/>
        <w:jc w:val="left"/>
        <w:rPr>
          <w:b/>
          <w:bCs/>
          <w:szCs w:val="24"/>
          <w:lang w:val="ru-RU"/>
        </w:rPr>
      </w:pPr>
      <w:r w:rsidRPr="00C12242">
        <w:rPr>
          <w:b/>
          <w:bCs/>
          <w:szCs w:val="24"/>
          <w:lang w:val="ru-RU"/>
        </w:rPr>
        <w:t xml:space="preserve">Менеджер по работе с клиентами   </w:t>
      </w:r>
    </w:p>
    <w:p w:rsidR="00362B94" w:rsidRDefault="00362B94" w:rsidP="00C12242">
      <w:pPr>
        <w:tabs>
          <w:tab w:val="left" w:pos="10490"/>
        </w:tabs>
        <w:ind w:left="0" w:firstLine="851"/>
        <w:jc w:val="left"/>
        <w:rPr>
          <w:b/>
          <w:bCs/>
          <w:szCs w:val="24"/>
          <w:lang w:val="ru-RU"/>
        </w:rPr>
      </w:pPr>
    </w:p>
    <w:p w:rsidR="00EA43B3" w:rsidRPr="00C12242" w:rsidRDefault="00EA43B3" w:rsidP="00C12242">
      <w:pPr>
        <w:tabs>
          <w:tab w:val="left" w:pos="10490"/>
        </w:tabs>
        <w:ind w:left="0" w:firstLine="851"/>
        <w:jc w:val="left"/>
        <w:rPr>
          <w:b/>
          <w:bCs/>
          <w:szCs w:val="24"/>
          <w:lang w:val="ru-RU"/>
        </w:rPr>
      </w:pPr>
      <w:r w:rsidRPr="00C12242">
        <w:rPr>
          <w:b/>
          <w:bCs/>
          <w:szCs w:val="24"/>
          <w:lang w:val="ru-RU"/>
        </w:rPr>
        <w:t xml:space="preserve">   </w:t>
      </w:r>
      <w:r w:rsidR="00362B94">
        <w:rPr>
          <w:b/>
          <w:bCs/>
          <w:szCs w:val="24"/>
          <w:lang w:val="ru-RU"/>
        </w:rPr>
        <w:t>_________________</w:t>
      </w:r>
      <w:r w:rsidRPr="00C12242">
        <w:rPr>
          <w:b/>
          <w:bCs/>
          <w:szCs w:val="24"/>
          <w:lang w:val="ru-RU"/>
        </w:rPr>
        <w:t xml:space="preserve">___________________/____________                              </w:t>
      </w:r>
    </w:p>
    <w:p w:rsidR="00C838F0" w:rsidRPr="00C12242" w:rsidRDefault="00C838F0" w:rsidP="00C12242">
      <w:pPr>
        <w:tabs>
          <w:tab w:val="left" w:pos="10490"/>
        </w:tabs>
        <w:ind w:left="0" w:firstLine="851"/>
        <w:jc w:val="left"/>
        <w:rPr>
          <w:b/>
          <w:szCs w:val="24"/>
          <w:lang w:val="ru-RU"/>
        </w:rPr>
      </w:pPr>
    </w:p>
    <w:p w:rsidR="00EA43B3" w:rsidRPr="00C12242" w:rsidRDefault="000D7C7E" w:rsidP="00C12242">
      <w:pPr>
        <w:tabs>
          <w:tab w:val="left" w:pos="10490"/>
        </w:tabs>
        <w:ind w:left="0" w:firstLine="851"/>
        <w:jc w:val="left"/>
        <w:rPr>
          <w:b/>
          <w:bCs/>
          <w:szCs w:val="24"/>
          <w:lang w:val="ru-RU"/>
        </w:rPr>
      </w:pPr>
      <w:r>
        <w:rPr>
          <w:b/>
          <w:szCs w:val="24"/>
          <w:lang w:val="ru-RU"/>
        </w:rPr>
        <w:t>Единственный у</w:t>
      </w:r>
      <w:bookmarkStart w:id="0" w:name="_GoBack"/>
      <w:bookmarkEnd w:id="0"/>
      <w:r w:rsidR="00EA43B3" w:rsidRPr="00C12242">
        <w:rPr>
          <w:b/>
          <w:szCs w:val="24"/>
          <w:lang w:val="ru-RU"/>
        </w:rPr>
        <w:t xml:space="preserve">частник </w:t>
      </w:r>
      <w:r w:rsidR="00362B94" w:rsidRPr="00362B94">
        <w:rPr>
          <w:b/>
          <w:bCs/>
          <w:szCs w:val="24"/>
          <w:lang w:val="ru-RU"/>
        </w:rPr>
        <w:t>ТОО «МФО «</w:t>
      </w:r>
      <w:proofErr w:type="spellStart"/>
      <w:r w:rsidR="00362B94" w:rsidRPr="00362B94">
        <w:rPr>
          <w:b/>
          <w:bCs/>
          <w:szCs w:val="24"/>
          <w:lang w:val="ru-RU"/>
        </w:rPr>
        <w:t>ЕсильФинанс</w:t>
      </w:r>
      <w:proofErr w:type="spellEnd"/>
      <w:r w:rsidR="00362B94" w:rsidRPr="00362B94">
        <w:rPr>
          <w:b/>
          <w:bCs/>
          <w:szCs w:val="24"/>
          <w:lang w:val="ru-RU"/>
        </w:rPr>
        <w:t xml:space="preserve">»    </w:t>
      </w:r>
      <w:r w:rsidR="00EA43B3" w:rsidRPr="00C12242">
        <w:rPr>
          <w:b/>
          <w:szCs w:val="24"/>
          <w:lang w:val="ru-RU"/>
        </w:rPr>
        <w:t xml:space="preserve"> </w:t>
      </w:r>
    </w:p>
    <w:p w:rsidR="00362B94" w:rsidRDefault="00EA43B3" w:rsidP="00C12242">
      <w:pPr>
        <w:tabs>
          <w:tab w:val="left" w:pos="10490"/>
        </w:tabs>
        <w:ind w:left="0" w:firstLine="851"/>
        <w:jc w:val="left"/>
        <w:rPr>
          <w:b/>
          <w:szCs w:val="24"/>
          <w:lang w:val="ru-RU"/>
        </w:rPr>
      </w:pPr>
      <w:r w:rsidRPr="00C12242">
        <w:rPr>
          <w:b/>
          <w:szCs w:val="24"/>
          <w:lang w:val="ru-RU"/>
        </w:rPr>
        <w:t>ТОО «Управляющая компания «</w:t>
      </w:r>
      <w:r w:rsidRPr="00C12242">
        <w:rPr>
          <w:b/>
          <w:szCs w:val="24"/>
        </w:rPr>
        <w:t>KERN</w:t>
      </w:r>
      <w:r w:rsidRPr="00C12242">
        <w:rPr>
          <w:b/>
          <w:szCs w:val="24"/>
          <w:lang w:val="ru-RU"/>
        </w:rPr>
        <w:t xml:space="preserve">» </w:t>
      </w:r>
      <w:r w:rsidR="00362B94">
        <w:rPr>
          <w:b/>
          <w:szCs w:val="24"/>
          <w:lang w:val="ru-RU"/>
        </w:rPr>
        <w:t>в лице директора</w:t>
      </w:r>
    </w:p>
    <w:p w:rsidR="00362B94" w:rsidRDefault="00EA43B3" w:rsidP="00C12242">
      <w:pPr>
        <w:tabs>
          <w:tab w:val="left" w:pos="10490"/>
        </w:tabs>
        <w:ind w:left="0" w:firstLine="851"/>
        <w:jc w:val="left"/>
        <w:rPr>
          <w:b/>
          <w:szCs w:val="24"/>
          <w:lang w:val="ru-RU"/>
        </w:rPr>
      </w:pPr>
      <w:r w:rsidRPr="00C12242">
        <w:rPr>
          <w:b/>
          <w:szCs w:val="24"/>
          <w:lang w:val="ru-RU"/>
        </w:rPr>
        <w:t xml:space="preserve">    </w:t>
      </w:r>
    </w:p>
    <w:p w:rsidR="00362B94" w:rsidRDefault="00362B94" w:rsidP="00C12242">
      <w:pPr>
        <w:tabs>
          <w:tab w:val="left" w:pos="10490"/>
        </w:tabs>
        <w:ind w:left="0" w:firstLine="851"/>
        <w:jc w:val="left"/>
        <w:rPr>
          <w:b/>
          <w:szCs w:val="24"/>
          <w:lang w:val="ru-RU"/>
        </w:rPr>
      </w:pPr>
    </w:p>
    <w:p w:rsidR="00EA43B3" w:rsidRPr="00C12242" w:rsidRDefault="00EA43B3" w:rsidP="00C12242">
      <w:pPr>
        <w:tabs>
          <w:tab w:val="left" w:pos="10490"/>
        </w:tabs>
        <w:ind w:left="0" w:firstLine="851"/>
        <w:jc w:val="left"/>
        <w:rPr>
          <w:b/>
          <w:szCs w:val="24"/>
          <w:lang w:val="ru-RU"/>
        </w:rPr>
      </w:pPr>
      <w:r w:rsidRPr="00C12242">
        <w:rPr>
          <w:b/>
          <w:szCs w:val="24"/>
          <w:lang w:val="ru-RU"/>
        </w:rPr>
        <w:t xml:space="preserve"> </w:t>
      </w:r>
      <w:r w:rsidRPr="00C12242">
        <w:rPr>
          <w:b/>
          <w:bCs/>
          <w:szCs w:val="24"/>
          <w:lang w:val="ru-RU"/>
        </w:rPr>
        <w:t>__________________</w:t>
      </w:r>
      <w:r w:rsidR="00362B94">
        <w:rPr>
          <w:b/>
          <w:bCs/>
          <w:szCs w:val="24"/>
          <w:lang w:val="ru-RU"/>
        </w:rPr>
        <w:t>__________________</w:t>
      </w:r>
      <w:r w:rsidRPr="00C12242">
        <w:rPr>
          <w:b/>
          <w:bCs/>
          <w:szCs w:val="24"/>
          <w:lang w:val="ru-RU"/>
        </w:rPr>
        <w:t>_/____________</w:t>
      </w:r>
      <w:r w:rsidRPr="00C12242">
        <w:rPr>
          <w:b/>
          <w:szCs w:val="24"/>
          <w:lang w:val="ru-RU"/>
        </w:rPr>
        <w:t xml:space="preserve">     </w:t>
      </w:r>
    </w:p>
    <w:p w:rsidR="00210A92" w:rsidRPr="00C12242" w:rsidRDefault="00210A92" w:rsidP="00C12242">
      <w:pPr>
        <w:ind w:left="0" w:right="19" w:firstLine="851"/>
        <w:rPr>
          <w:szCs w:val="24"/>
          <w:lang w:val="ru-RU"/>
        </w:rPr>
      </w:pPr>
    </w:p>
    <w:p w:rsidR="00210A92" w:rsidRPr="00C12242" w:rsidRDefault="00210A92" w:rsidP="00C12242">
      <w:pPr>
        <w:ind w:left="0" w:right="19" w:firstLine="851"/>
        <w:rPr>
          <w:szCs w:val="24"/>
          <w:lang w:val="ru-RU"/>
        </w:rPr>
      </w:pPr>
    </w:p>
    <w:p w:rsidR="008452E6" w:rsidRPr="00C12242" w:rsidRDefault="008452E6" w:rsidP="003D6191">
      <w:pPr>
        <w:ind w:firstLine="851"/>
        <w:rPr>
          <w:szCs w:val="24"/>
          <w:lang w:val="ru-RU"/>
        </w:rPr>
      </w:pPr>
    </w:p>
    <w:sectPr w:rsidR="008452E6" w:rsidRPr="00C12242" w:rsidSect="00820753">
      <w:pgSz w:w="11904" w:h="16834"/>
      <w:pgMar w:top="993" w:right="874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46AE7"/>
    <w:multiLevelType w:val="multilevel"/>
    <w:tmpl w:val="BAE80BD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B12F24"/>
    <w:multiLevelType w:val="multilevel"/>
    <w:tmpl w:val="6B8C6C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AC4181"/>
    <w:multiLevelType w:val="multilevel"/>
    <w:tmpl w:val="4F9EDE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21324B0"/>
    <w:multiLevelType w:val="hybridMultilevel"/>
    <w:tmpl w:val="772EB29E"/>
    <w:lvl w:ilvl="0" w:tplc="D91A7BB0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FC388A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8C309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62DA9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AB5A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A6AAA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E682DC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02A9F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03D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691780"/>
    <w:multiLevelType w:val="hybridMultilevel"/>
    <w:tmpl w:val="6982F8B0"/>
    <w:lvl w:ilvl="0" w:tplc="0722DDC2">
      <w:start w:val="4"/>
      <w:numFmt w:val="decimal"/>
      <w:lvlText w:val="%1)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08A79C">
      <w:start w:val="1"/>
      <w:numFmt w:val="lowerLetter"/>
      <w:lvlText w:val="%2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283B5C">
      <w:start w:val="1"/>
      <w:numFmt w:val="lowerRoman"/>
      <w:lvlText w:val="%3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A799E">
      <w:start w:val="1"/>
      <w:numFmt w:val="decimal"/>
      <w:lvlText w:val="%4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FE4934">
      <w:start w:val="1"/>
      <w:numFmt w:val="lowerLetter"/>
      <w:lvlText w:val="%5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8E6C8">
      <w:start w:val="1"/>
      <w:numFmt w:val="lowerRoman"/>
      <w:lvlText w:val="%6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4CAD36">
      <w:start w:val="1"/>
      <w:numFmt w:val="decimal"/>
      <w:lvlText w:val="%7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184078">
      <w:start w:val="1"/>
      <w:numFmt w:val="lowerLetter"/>
      <w:lvlText w:val="%8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244CE0">
      <w:start w:val="1"/>
      <w:numFmt w:val="lowerRoman"/>
      <w:lvlText w:val="%9"/>
      <w:lvlJc w:val="left"/>
      <w:pPr>
        <w:ind w:left="7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BF0D11"/>
    <w:multiLevelType w:val="hybridMultilevel"/>
    <w:tmpl w:val="88C0D1EA"/>
    <w:lvl w:ilvl="0" w:tplc="4F388540">
      <w:start w:val="1"/>
      <w:numFmt w:val="decimal"/>
      <w:lvlText w:val="%1."/>
      <w:lvlJc w:val="left"/>
      <w:pPr>
        <w:ind w:left="4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26" w:hanging="360"/>
      </w:pPr>
    </w:lvl>
    <w:lvl w:ilvl="2" w:tplc="0419001B" w:tentative="1">
      <w:start w:val="1"/>
      <w:numFmt w:val="lowerRoman"/>
      <w:lvlText w:val="%3."/>
      <w:lvlJc w:val="right"/>
      <w:pPr>
        <w:ind w:left="6146" w:hanging="180"/>
      </w:pPr>
    </w:lvl>
    <w:lvl w:ilvl="3" w:tplc="0419000F" w:tentative="1">
      <w:start w:val="1"/>
      <w:numFmt w:val="decimal"/>
      <w:lvlText w:val="%4."/>
      <w:lvlJc w:val="left"/>
      <w:pPr>
        <w:ind w:left="6866" w:hanging="360"/>
      </w:pPr>
    </w:lvl>
    <w:lvl w:ilvl="4" w:tplc="04190019" w:tentative="1">
      <w:start w:val="1"/>
      <w:numFmt w:val="lowerLetter"/>
      <w:lvlText w:val="%5."/>
      <w:lvlJc w:val="left"/>
      <w:pPr>
        <w:ind w:left="7586" w:hanging="360"/>
      </w:pPr>
    </w:lvl>
    <w:lvl w:ilvl="5" w:tplc="0419001B" w:tentative="1">
      <w:start w:val="1"/>
      <w:numFmt w:val="lowerRoman"/>
      <w:lvlText w:val="%6."/>
      <w:lvlJc w:val="right"/>
      <w:pPr>
        <w:ind w:left="8306" w:hanging="180"/>
      </w:pPr>
    </w:lvl>
    <w:lvl w:ilvl="6" w:tplc="0419000F" w:tentative="1">
      <w:start w:val="1"/>
      <w:numFmt w:val="decimal"/>
      <w:lvlText w:val="%7."/>
      <w:lvlJc w:val="left"/>
      <w:pPr>
        <w:ind w:left="9026" w:hanging="360"/>
      </w:pPr>
    </w:lvl>
    <w:lvl w:ilvl="7" w:tplc="04190019" w:tentative="1">
      <w:start w:val="1"/>
      <w:numFmt w:val="lowerLetter"/>
      <w:lvlText w:val="%8."/>
      <w:lvlJc w:val="left"/>
      <w:pPr>
        <w:ind w:left="9746" w:hanging="360"/>
      </w:pPr>
    </w:lvl>
    <w:lvl w:ilvl="8" w:tplc="0419001B" w:tentative="1">
      <w:start w:val="1"/>
      <w:numFmt w:val="lowerRoman"/>
      <w:lvlText w:val="%9."/>
      <w:lvlJc w:val="right"/>
      <w:pPr>
        <w:ind w:left="10466" w:hanging="180"/>
      </w:pPr>
    </w:lvl>
  </w:abstractNum>
  <w:abstractNum w:abstractNumId="6">
    <w:nsid w:val="4E9B4D59"/>
    <w:multiLevelType w:val="multilevel"/>
    <w:tmpl w:val="3EBC2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" w:hanging="1800"/>
      </w:pPr>
      <w:rPr>
        <w:rFonts w:hint="default"/>
      </w:rPr>
    </w:lvl>
  </w:abstractNum>
  <w:abstractNum w:abstractNumId="7">
    <w:nsid w:val="5CD221ED"/>
    <w:multiLevelType w:val="hybridMultilevel"/>
    <w:tmpl w:val="50EE317A"/>
    <w:lvl w:ilvl="0" w:tplc="6F0A56B6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EC78E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849DA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06F4C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AA404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4A3B8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085CC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20EE4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CDBF2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D6F48AF"/>
    <w:multiLevelType w:val="hybridMultilevel"/>
    <w:tmpl w:val="1C7C3528"/>
    <w:lvl w:ilvl="0" w:tplc="ADDAFD4A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6FA2A">
      <w:start w:val="1"/>
      <w:numFmt w:val="lowerLetter"/>
      <w:lvlText w:val="%2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06CABC">
      <w:start w:val="1"/>
      <w:numFmt w:val="lowerRoman"/>
      <w:lvlText w:val="%3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10965E">
      <w:start w:val="1"/>
      <w:numFmt w:val="decimal"/>
      <w:lvlText w:val="%4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D2D2F8">
      <w:start w:val="1"/>
      <w:numFmt w:val="lowerLetter"/>
      <w:lvlText w:val="%5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60B02">
      <w:start w:val="1"/>
      <w:numFmt w:val="lowerRoman"/>
      <w:lvlText w:val="%6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4ACAA">
      <w:start w:val="1"/>
      <w:numFmt w:val="decimal"/>
      <w:lvlText w:val="%7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6AF74">
      <w:start w:val="1"/>
      <w:numFmt w:val="lowerLetter"/>
      <w:lvlText w:val="%8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C9CEC">
      <w:start w:val="1"/>
      <w:numFmt w:val="lowerRoman"/>
      <w:lvlText w:val="%9"/>
      <w:lvlJc w:val="left"/>
      <w:pPr>
        <w:ind w:left="7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0056C8A"/>
    <w:multiLevelType w:val="multilevel"/>
    <w:tmpl w:val="C29EB380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sz w:val="22"/>
      </w:rPr>
    </w:lvl>
  </w:abstractNum>
  <w:abstractNum w:abstractNumId="10">
    <w:nsid w:val="7F69368F"/>
    <w:multiLevelType w:val="hybridMultilevel"/>
    <w:tmpl w:val="7584D9F2"/>
    <w:lvl w:ilvl="0" w:tplc="B096055A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A6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E1EC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6744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0A65C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2637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46FE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00E33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A29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B5"/>
    <w:rsid w:val="00035E1A"/>
    <w:rsid w:val="00042B66"/>
    <w:rsid w:val="00060587"/>
    <w:rsid w:val="000D3456"/>
    <w:rsid w:val="000D7C7E"/>
    <w:rsid w:val="001201D5"/>
    <w:rsid w:val="001543A5"/>
    <w:rsid w:val="00210A92"/>
    <w:rsid w:val="00293B13"/>
    <w:rsid w:val="00362B94"/>
    <w:rsid w:val="00375925"/>
    <w:rsid w:val="003B4672"/>
    <w:rsid w:val="003D6191"/>
    <w:rsid w:val="004007B3"/>
    <w:rsid w:val="00544C05"/>
    <w:rsid w:val="00561A2C"/>
    <w:rsid w:val="00624ACD"/>
    <w:rsid w:val="006B7636"/>
    <w:rsid w:val="006E79FC"/>
    <w:rsid w:val="00812C00"/>
    <w:rsid w:val="00820753"/>
    <w:rsid w:val="00837B23"/>
    <w:rsid w:val="008452E6"/>
    <w:rsid w:val="0084628C"/>
    <w:rsid w:val="00871A9B"/>
    <w:rsid w:val="00880E33"/>
    <w:rsid w:val="00911A35"/>
    <w:rsid w:val="009D6353"/>
    <w:rsid w:val="00A14471"/>
    <w:rsid w:val="00B24CF5"/>
    <w:rsid w:val="00BB0CF7"/>
    <w:rsid w:val="00BB4492"/>
    <w:rsid w:val="00BC5CC9"/>
    <w:rsid w:val="00C12242"/>
    <w:rsid w:val="00C34C3B"/>
    <w:rsid w:val="00C354CD"/>
    <w:rsid w:val="00C838F0"/>
    <w:rsid w:val="00D178C7"/>
    <w:rsid w:val="00EA43B3"/>
    <w:rsid w:val="00EF308A"/>
    <w:rsid w:val="00F20540"/>
    <w:rsid w:val="00F4690A"/>
    <w:rsid w:val="00F54CB5"/>
    <w:rsid w:val="00F608BA"/>
    <w:rsid w:val="00FA35D1"/>
    <w:rsid w:val="00FD636A"/>
    <w:rsid w:val="00F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132B4-68B9-427D-9BF3-0E4AC22C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92"/>
    <w:pPr>
      <w:spacing w:after="5" w:line="254" w:lineRule="auto"/>
      <w:ind w:left="2746" w:firstLine="705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A92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1"/>
    <w:qFormat/>
    <w:rsid w:val="00210A92"/>
    <w:pPr>
      <w:ind w:left="720"/>
      <w:contextualSpacing/>
    </w:pPr>
  </w:style>
  <w:style w:type="paragraph" w:styleId="a6">
    <w:name w:val="No Spacing"/>
    <w:uiPriority w:val="1"/>
    <w:qFormat/>
    <w:rsid w:val="00BC5CC9"/>
    <w:pPr>
      <w:spacing w:after="0" w:line="240" w:lineRule="auto"/>
      <w:ind w:left="2746" w:firstLine="705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pj">
    <w:name w:val="pj"/>
    <w:basedOn w:val="a"/>
    <w:rsid w:val="00035E1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character" w:customStyle="1" w:styleId="s0">
    <w:name w:val="s0"/>
    <w:basedOn w:val="a0"/>
    <w:rsid w:val="00035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C9DF7-6B32-4F2A-BAAF-F5884375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Жакупова</dc:creator>
  <cp:lastModifiedBy>Аушакимова Жанна Талгатовна</cp:lastModifiedBy>
  <cp:revision>2</cp:revision>
  <dcterms:created xsi:type="dcterms:W3CDTF">2023-03-16T05:37:00Z</dcterms:created>
  <dcterms:modified xsi:type="dcterms:W3CDTF">2023-03-16T05:37:00Z</dcterms:modified>
</cp:coreProperties>
</file>